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DFE" w:rsidRPr="00EC426B" w:rsidRDefault="00752DFE" w:rsidP="00752DFE">
      <w:pPr>
        <w:jc w:val="center"/>
        <w:rPr>
          <w:rFonts w:ascii="宋体" w:hAnsi="宋体"/>
          <w:sz w:val="24"/>
        </w:rPr>
      </w:pPr>
      <w:r w:rsidRPr="00EC426B">
        <w:rPr>
          <w:rFonts w:ascii="宋体" w:hAnsi="宋体" w:hint="eastAsia"/>
          <w:sz w:val="24"/>
        </w:rPr>
        <w:t>河北广播电视大学开放教育</w:t>
      </w:r>
    </w:p>
    <w:p w:rsidR="004F6F72" w:rsidRPr="007235AD" w:rsidRDefault="004F6F72" w:rsidP="004F6F72">
      <w:pPr>
        <w:jc w:val="center"/>
        <w:rPr>
          <w:rFonts w:ascii="华文新魏" w:eastAsia="华文新魏" w:hAnsi="宋体"/>
          <w:bCs/>
          <w:sz w:val="36"/>
        </w:rPr>
      </w:pPr>
      <w:r w:rsidRPr="007235AD">
        <w:rPr>
          <w:rFonts w:ascii="华文新魏" w:eastAsia="华文新魏" w:hAnsi="宋体" w:hint="eastAsia"/>
          <w:bCs/>
          <w:sz w:val="36"/>
        </w:rPr>
        <w:t>土木</w:t>
      </w:r>
      <w:r w:rsidRPr="007235AD">
        <w:rPr>
          <w:rFonts w:ascii="华文新魏" w:eastAsia="华文新魏" w:hAnsi="宋体"/>
          <w:bCs/>
          <w:sz w:val="36"/>
        </w:rPr>
        <w:t>建筑大类</w:t>
      </w:r>
      <w:r w:rsidRPr="007235AD">
        <w:rPr>
          <w:rFonts w:ascii="华文新魏" w:eastAsia="华文新魏" w:hAnsi="宋体" w:hint="eastAsia"/>
          <w:bCs/>
          <w:sz w:val="36"/>
        </w:rPr>
        <w:t>建设</w:t>
      </w:r>
      <w:r w:rsidRPr="007235AD">
        <w:rPr>
          <w:rFonts w:ascii="华文新魏" w:eastAsia="华文新魏" w:hAnsi="宋体"/>
          <w:bCs/>
          <w:sz w:val="36"/>
        </w:rPr>
        <w:t>工程管理</w:t>
      </w:r>
      <w:r w:rsidRPr="007235AD">
        <w:rPr>
          <w:rFonts w:ascii="华文新魏" w:eastAsia="华文新魏" w:hAnsi="宋体" w:hint="eastAsia"/>
          <w:bCs/>
          <w:sz w:val="36"/>
        </w:rPr>
        <w:t>类</w:t>
      </w:r>
    </w:p>
    <w:p w:rsidR="00752DFE" w:rsidRPr="00960C75" w:rsidRDefault="00F43F91" w:rsidP="00752DFE">
      <w:pPr>
        <w:jc w:val="center"/>
        <w:rPr>
          <w:rFonts w:ascii="华文新魏" w:eastAsia="华文新魏" w:hAnsi="宋体"/>
          <w:b/>
          <w:bCs/>
          <w:sz w:val="36"/>
        </w:rPr>
      </w:pPr>
      <w:r>
        <w:rPr>
          <w:rFonts w:ascii="华文新魏" w:eastAsia="华文新魏" w:hAnsi="宋体" w:hint="eastAsia"/>
          <w:b/>
          <w:bCs/>
          <w:sz w:val="36"/>
        </w:rPr>
        <w:t>建设工程管理专业</w:t>
      </w:r>
      <w:r w:rsidR="00752DFE" w:rsidRPr="00960C75">
        <w:rPr>
          <w:rFonts w:ascii="华文新魏" w:eastAsia="华文新魏" w:hAnsi="宋体" w:hint="eastAsia"/>
          <w:b/>
          <w:bCs/>
          <w:sz w:val="36"/>
        </w:rPr>
        <w:t>(专科)</w:t>
      </w:r>
      <w:r w:rsidR="00590F95">
        <w:rPr>
          <w:rFonts w:ascii="华文新魏" w:eastAsia="华文新魏" w:hAnsi="宋体" w:hint="eastAsia"/>
          <w:b/>
          <w:bCs/>
          <w:sz w:val="36"/>
        </w:rPr>
        <w:t>专业规则</w:t>
      </w:r>
      <w:r w:rsidR="00752DFE" w:rsidRPr="00960C75">
        <w:rPr>
          <w:rFonts w:ascii="华文新魏" w:eastAsia="华文新魏" w:hAnsi="宋体" w:hint="eastAsia"/>
          <w:b/>
          <w:bCs/>
          <w:sz w:val="36"/>
        </w:rPr>
        <w:t>说明</w:t>
      </w:r>
    </w:p>
    <w:p w:rsidR="00752DFE" w:rsidRPr="00DB7168" w:rsidRDefault="00752DFE" w:rsidP="00752DFE">
      <w:pPr>
        <w:pStyle w:val="a3"/>
        <w:rPr>
          <w:rFonts w:hAnsi="宋体" w:cs="宋体"/>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一、培养规格与培养目标</w:t>
      </w:r>
    </w:p>
    <w:p w:rsidR="00107BFF" w:rsidRPr="00107BFF" w:rsidRDefault="00107BFF" w:rsidP="00107BFF">
      <w:pPr>
        <w:spacing w:line="360" w:lineRule="auto"/>
        <w:ind w:firstLineChars="200" w:firstLine="480"/>
        <w:rPr>
          <w:rFonts w:ascii="宋体" w:hAnsi="宋体"/>
          <w:sz w:val="24"/>
        </w:rPr>
      </w:pPr>
      <w:r w:rsidRPr="00107BFF">
        <w:rPr>
          <w:rFonts w:ascii="宋体" w:hAnsi="宋体" w:hint="eastAsia"/>
          <w:sz w:val="24"/>
        </w:rPr>
        <w:t>专业培养规格：专科，两年制三年业余学习，最短学习年限不低于两年半。</w:t>
      </w:r>
    </w:p>
    <w:p w:rsidR="00107BFF" w:rsidRDefault="00107BFF" w:rsidP="00107BFF">
      <w:pPr>
        <w:spacing w:line="360" w:lineRule="auto"/>
        <w:ind w:firstLineChars="200" w:firstLine="480"/>
        <w:rPr>
          <w:rFonts w:ascii="宋体" w:hAnsi="宋体"/>
          <w:sz w:val="24"/>
        </w:rPr>
      </w:pPr>
      <w:r w:rsidRPr="00107BFF">
        <w:rPr>
          <w:rFonts w:ascii="宋体" w:hAnsi="宋体" w:hint="eastAsia"/>
          <w:sz w:val="24"/>
        </w:rPr>
        <w:t>专业培养目标：培养具有基本的专业理论知识、较强的实际操作能力，能够在基层</w:t>
      </w:r>
      <w:r>
        <w:rPr>
          <w:rFonts w:ascii="宋体" w:hAnsi="宋体" w:hint="eastAsia"/>
          <w:sz w:val="24"/>
        </w:rPr>
        <w:t>管理</w:t>
      </w:r>
      <w:r w:rsidRPr="00107BFF">
        <w:rPr>
          <w:rFonts w:ascii="宋体" w:hAnsi="宋体" w:hint="eastAsia"/>
          <w:sz w:val="24"/>
        </w:rPr>
        <w:t>岗位从事生产、经营、管理的技术技能型人才。</w:t>
      </w:r>
    </w:p>
    <w:p w:rsidR="00752DFE" w:rsidRPr="00DB7168" w:rsidRDefault="00752DFE" w:rsidP="00107BFF">
      <w:pPr>
        <w:spacing w:line="360" w:lineRule="auto"/>
        <w:ind w:firstLineChars="200" w:firstLine="482"/>
        <w:rPr>
          <w:rFonts w:ascii="黑体" w:eastAsia="黑体" w:hAnsi="宋体"/>
          <w:b/>
          <w:bCs/>
          <w:sz w:val="24"/>
        </w:rPr>
      </w:pPr>
      <w:r w:rsidRPr="00DB7168">
        <w:rPr>
          <w:rFonts w:ascii="黑体" w:eastAsia="黑体" w:hAnsi="宋体" w:hint="eastAsia"/>
          <w:b/>
          <w:bCs/>
          <w:sz w:val="24"/>
        </w:rPr>
        <w:t>二、课程模块设置</w:t>
      </w:r>
    </w:p>
    <w:p w:rsidR="009F1C39" w:rsidRPr="00265073" w:rsidRDefault="009F1C39" w:rsidP="009F1C39">
      <w:pPr>
        <w:spacing w:line="360" w:lineRule="auto"/>
        <w:ind w:firstLineChars="200" w:firstLine="480"/>
        <w:rPr>
          <w:rFonts w:ascii="宋体" w:hAnsi="宋体"/>
          <w:sz w:val="24"/>
        </w:rPr>
      </w:pPr>
      <w:r w:rsidRPr="00265073">
        <w:rPr>
          <w:rFonts w:ascii="宋体" w:hAnsi="宋体" w:hint="eastAsia"/>
          <w:sz w:val="24"/>
        </w:rPr>
        <w:t>本专业共设置</w:t>
      </w:r>
      <w:r>
        <w:rPr>
          <w:rFonts w:ascii="宋体" w:hAnsi="宋体"/>
          <w:sz w:val="24"/>
        </w:rPr>
        <w:t>7</w:t>
      </w:r>
      <w:r w:rsidRPr="00265073">
        <w:rPr>
          <w:rFonts w:ascii="宋体" w:hAnsi="宋体" w:hint="eastAsia"/>
          <w:sz w:val="24"/>
        </w:rPr>
        <w:t>个模块，分别是：公共基础课、专业基础课、专业课、通识课、专业拓展课、综合实践</w:t>
      </w:r>
      <w:r>
        <w:rPr>
          <w:rFonts w:ascii="宋体" w:hAnsi="宋体" w:hint="eastAsia"/>
          <w:sz w:val="24"/>
        </w:rPr>
        <w:t>、思想政治课</w:t>
      </w:r>
      <w:r w:rsidRPr="00265073">
        <w:rPr>
          <w:rFonts w:ascii="宋体" w:hAnsi="宋体" w:hint="eastAsia"/>
          <w:sz w:val="24"/>
        </w:rPr>
        <w:t>。</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三、课程设置</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1</w:t>
      </w:r>
      <w:r>
        <w:rPr>
          <w:rFonts w:ascii="宋体" w:hAnsi="宋体" w:hint="eastAsia"/>
          <w:b/>
          <w:sz w:val="24"/>
        </w:rPr>
        <w:t xml:space="preserve">. </w:t>
      </w:r>
      <w:r w:rsidRPr="00DB7168">
        <w:rPr>
          <w:rFonts w:ascii="宋体" w:hAnsi="宋体" w:hint="eastAsia"/>
          <w:b/>
          <w:sz w:val="24"/>
        </w:rPr>
        <w:t>公共基础课</w:t>
      </w:r>
    </w:p>
    <w:p w:rsidR="00951947" w:rsidRDefault="00951947" w:rsidP="00B6693E">
      <w:pPr>
        <w:spacing w:line="360" w:lineRule="auto"/>
        <w:ind w:firstLine="480"/>
        <w:rPr>
          <w:rFonts w:ascii="宋体" w:hAnsi="宋体"/>
          <w:sz w:val="24"/>
        </w:rPr>
      </w:pPr>
      <w:r w:rsidRPr="00951947">
        <w:rPr>
          <w:rFonts w:ascii="宋体" w:hAnsi="宋体" w:hint="eastAsia"/>
          <w:sz w:val="24"/>
        </w:rPr>
        <w:t>该模块最低总部考试学分为</w:t>
      </w:r>
      <w:r>
        <w:rPr>
          <w:rFonts w:ascii="宋体" w:hAnsi="宋体"/>
          <w:sz w:val="24"/>
        </w:rPr>
        <w:t>9</w:t>
      </w:r>
      <w:r w:rsidRPr="00951947">
        <w:rPr>
          <w:rFonts w:ascii="宋体" w:hAnsi="宋体" w:hint="eastAsia"/>
          <w:sz w:val="24"/>
        </w:rPr>
        <w:t>学分，模块最低设置学分为2</w:t>
      </w:r>
      <w:r>
        <w:rPr>
          <w:rFonts w:ascii="宋体" w:hAnsi="宋体"/>
          <w:sz w:val="24"/>
        </w:rPr>
        <w:t>0</w:t>
      </w:r>
      <w:r w:rsidRPr="00951947">
        <w:rPr>
          <w:rFonts w:ascii="宋体" w:hAnsi="宋体" w:hint="eastAsia"/>
          <w:sz w:val="24"/>
        </w:rPr>
        <w:t>学分。</w:t>
      </w:r>
    </w:p>
    <w:p w:rsidR="00752DFE" w:rsidRPr="00B6693E" w:rsidRDefault="00951947" w:rsidP="00B6693E">
      <w:pPr>
        <w:spacing w:line="360" w:lineRule="auto"/>
        <w:ind w:firstLine="480"/>
        <w:rPr>
          <w:rFonts w:ascii="宋体" w:hAnsi="宋体"/>
          <w:sz w:val="24"/>
        </w:rPr>
      </w:pPr>
      <w:r>
        <w:rPr>
          <w:rFonts w:ascii="宋体" w:hAnsi="宋体" w:hint="eastAsia"/>
          <w:sz w:val="24"/>
        </w:rPr>
        <w:t>（1）</w:t>
      </w:r>
      <w:r w:rsidR="00752DFE" w:rsidRPr="00B6693E">
        <w:rPr>
          <w:rFonts w:ascii="宋体" w:hAnsi="宋体" w:hint="eastAsia"/>
          <w:sz w:val="24"/>
        </w:rPr>
        <w:t>统设必修课：</w:t>
      </w:r>
      <w:r w:rsidRPr="00B6693E">
        <w:rPr>
          <w:rFonts w:ascii="宋体" w:hAnsi="宋体" w:hint="eastAsia"/>
          <w:sz w:val="24"/>
        </w:rPr>
        <w:t>高等数学基础</w:t>
      </w:r>
      <w:r>
        <w:rPr>
          <w:rFonts w:ascii="宋体" w:hAnsi="宋体" w:hint="eastAsia"/>
          <w:sz w:val="24"/>
        </w:rPr>
        <w:t>、</w:t>
      </w:r>
      <w:r w:rsidR="00752DFE" w:rsidRPr="00B6693E">
        <w:rPr>
          <w:rFonts w:ascii="宋体" w:hAnsi="宋体" w:hint="eastAsia"/>
          <w:sz w:val="24"/>
        </w:rPr>
        <w:t>国家开放大学学习指南。</w:t>
      </w:r>
    </w:p>
    <w:p w:rsidR="00B6693E" w:rsidRPr="00B6693E" w:rsidRDefault="00951947" w:rsidP="00B6693E">
      <w:pPr>
        <w:spacing w:line="360" w:lineRule="auto"/>
        <w:ind w:firstLine="480"/>
        <w:rPr>
          <w:rFonts w:ascii="宋体" w:hAnsi="宋体"/>
          <w:sz w:val="24"/>
        </w:rPr>
      </w:pPr>
      <w:r>
        <w:rPr>
          <w:rFonts w:ascii="宋体" w:hAnsi="宋体"/>
          <w:sz w:val="24"/>
        </w:rPr>
        <w:t>（2）</w:t>
      </w:r>
      <w:r w:rsidR="00B6693E" w:rsidRPr="00DB7168">
        <w:rPr>
          <w:rFonts w:ascii="宋体" w:hAnsi="宋体" w:hint="eastAsia"/>
          <w:sz w:val="24"/>
        </w:rPr>
        <w:t>选修课：</w:t>
      </w:r>
      <w:r w:rsidR="00B6693E" w:rsidRPr="00B6693E">
        <w:rPr>
          <w:rFonts w:ascii="宋体" w:hAnsi="宋体" w:hint="eastAsia"/>
          <w:sz w:val="24"/>
        </w:rPr>
        <w:t>基础写作、计算机应用基础、理工英语1、理工英语2、大学信息技术应用基础</w:t>
      </w:r>
      <w:r w:rsidR="00B6693E">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2</w:t>
      </w:r>
      <w:r>
        <w:rPr>
          <w:rFonts w:ascii="宋体" w:hAnsi="宋体" w:hint="eastAsia"/>
          <w:b/>
          <w:sz w:val="24"/>
        </w:rPr>
        <w:t xml:space="preserve">. </w:t>
      </w:r>
      <w:r w:rsidRPr="00DB7168">
        <w:rPr>
          <w:rFonts w:ascii="宋体" w:hAnsi="宋体" w:hint="eastAsia"/>
          <w:b/>
          <w:sz w:val="24"/>
        </w:rPr>
        <w:t>专业基础课</w:t>
      </w:r>
    </w:p>
    <w:p w:rsidR="00517B16" w:rsidRDefault="00517B16" w:rsidP="00752DFE">
      <w:pPr>
        <w:spacing w:line="360" w:lineRule="auto"/>
        <w:ind w:firstLineChars="200" w:firstLine="480"/>
        <w:rPr>
          <w:rFonts w:ascii="宋体" w:hAnsi="宋体"/>
          <w:sz w:val="24"/>
        </w:rPr>
      </w:pPr>
      <w:r w:rsidRPr="00517B16">
        <w:rPr>
          <w:rFonts w:ascii="宋体" w:hAnsi="宋体" w:hint="eastAsia"/>
          <w:sz w:val="24"/>
        </w:rPr>
        <w:t>该模块最低总部考试学分为</w:t>
      </w:r>
      <w:r>
        <w:rPr>
          <w:rFonts w:ascii="宋体" w:hAnsi="宋体"/>
          <w:sz w:val="24"/>
        </w:rPr>
        <w:t>10</w:t>
      </w:r>
      <w:r w:rsidRPr="00517B16">
        <w:rPr>
          <w:rFonts w:ascii="宋体" w:hAnsi="宋体" w:hint="eastAsia"/>
          <w:sz w:val="24"/>
        </w:rPr>
        <w:t>学分，模块最低设置学分为</w:t>
      </w:r>
      <w:r>
        <w:rPr>
          <w:rFonts w:ascii="宋体" w:hAnsi="宋体"/>
          <w:sz w:val="24"/>
        </w:rPr>
        <w:t>17</w:t>
      </w:r>
      <w:r w:rsidRPr="00517B16">
        <w:rPr>
          <w:rFonts w:ascii="宋体" w:hAnsi="宋体" w:hint="eastAsia"/>
          <w:sz w:val="24"/>
        </w:rPr>
        <w:t>学分。</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（1）</w:t>
      </w:r>
      <w:r w:rsidR="00752DFE" w:rsidRPr="00DB7168">
        <w:rPr>
          <w:rFonts w:ascii="宋体" w:hAnsi="宋体" w:hint="eastAsia"/>
          <w:sz w:val="24"/>
        </w:rPr>
        <w:t>统设必修课：</w:t>
      </w:r>
      <w:r w:rsidR="0051109D" w:rsidRPr="0051109D">
        <w:rPr>
          <w:rFonts w:ascii="宋体" w:hAnsi="宋体" w:hint="eastAsia"/>
          <w:sz w:val="24"/>
        </w:rPr>
        <w:t>建筑材料(A)、建筑构造、建筑制图基础</w:t>
      </w:r>
      <w:r w:rsidR="0051109D">
        <w:rPr>
          <w:rFonts w:ascii="宋体" w:hAnsi="宋体" w:hint="eastAsia"/>
          <w:sz w:val="24"/>
        </w:rPr>
        <w:t>。</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（2）</w:t>
      </w:r>
      <w:r w:rsidR="00752DFE" w:rsidRPr="00DB7168">
        <w:rPr>
          <w:rFonts w:ascii="宋体" w:hAnsi="宋体" w:hint="eastAsia"/>
          <w:sz w:val="24"/>
        </w:rPr>
        <w:t>选修课：</w:t>
      </w:r>
      <w:r w:rsidR="0051109D" w:rsidRPr="0051109D">
        <w:rPr>
          <w:rFonts w:ascii="宋体" w:hAnsi="宋体" w:hint="eastAsia"/>
          <w:sz w:val="24"/>
        </w:rPr>
        <w:t>管理学基础、建筑设备</w:t>
      </w:r>
      <w:r w:rsidR="0051109D"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3</w:t>
      </w:r>
      <w:r>
        <w:rPr>
          <w:rFonts w:ascii="宋体" w:hAnsi="宋体" w:hint="eastAsia"/>
          <w:b/>
          <w:sz w:val="24"/>
        </w:rPr>
        <w:t xml:space="preserve">. </w:t>
      </w:r>
      <w:r w:rsidRPr="00DB7168">
        <w:rPr>
          <w:rFonts w:ascii="宋体" w:hAnsi="宋体" w:hint="eastAsia"/>
          <w:b/>
          <w:sz w:val="24"/>
        </w:rPr>
        <w:t>专业课</w:t>
      </w:r>
    </w:p>
    <w:p w:rsidR="0048251F" w:rsidRDefault="0048251F" w:rsidP="00752DFE">
      <w:pPr>
        <w:spacing w:line="360" w:lineRule="auto"/>
        <w:ind w:firstLineChars="200" w:firstLine="480"/>
        <w:rPr>
          <w:rFonts w:ascii="宋体" w:hAnsi="宋体"/>
          <w:sz w:val="24"/>
        </w:rPr>
      </w:pPr>
      <w:r w:rsidRPr="0048251F">
        <w:rPr>
          <w:rFonts w:ascii="宋体" w:hAnsi="宋体" w:hint="eastAsia"/>
          <w:sz w:val="24"/>
        </w:rPr>
        <w:t>该模块最低总部考试学分为23学分，模块最低设置学分为34学分。</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（1）</w:t>
      </w:r>
      <w:r w:rsidR="00752DFE" w:rsidRPr="00DB7168">
        <w:rPr>
          <w:rFonts w:ascii="宋体" w:hAnsi="宋体" w:hint="eastAsia"/>
          <w:sz w:val="24"/>
        </w:rPr>
        <w:t>统设必修课：</w:t>
      </w:r>
      <w:r w:rsidR="0051109D" w:rsidRPr="0051109D">
        <w:rPr>
          <w:rFonts w:ascii="宋体" w:hAnsi="宋体" w:hint="eastAsia"/>
          <w:sz w:val="24"/>
        </w:rPr>
        <w:t>建筑测量、建筑工程项目管理、建筑工程项目招投标与合同管理、建筑施工技术、建设法规、建筑工程质量检验、建筑工程计</w:t>
      </w:r>
      <w:r w:rsidR="0051109D">
        <w:rPr>
          <w:rFonts w:ascii="宋体" w:hAnsi="宋体" w:hint="eastAsia"/>
          <w:sz w:val="24"/>
        </w:rPr>
        <w:t>量与计价</w:t>
      </w:r>
      <w:r w:rsidR="00752DFE" w:rsidRPr="00DB7168">
        <w:rPr>
          <w:rFonts w:ascii="宋体" w:hAnsi="宋体" w:hint="eastAsia"/>
          <w:sz w:val="24"/>
        </w:rPr>
        <w:t>。</w:t>
      </w:r>
    </w:p>
    <w:p w:rsidR="00752DFE" w:rsidRPr="00DB7168" w:rsidRDefault="00951947" w:rsidP="00752DFE">
      <w:pPr>
        <w:spacing w:line="360" w:lineRule="auto"/>
        <w:ind w:firstLineChars="200" w:firstLine="480"/>
        <w:rPr>
          <w:rFonts w:ascii="宋体" w:hAnsi="宋体"/>
          <w:sz w:val="24"/>
        </w:rPr>
      </w:pPr>
      <w:r>
        <w:rPr>
          <w:rFonts w:ascii="宋体" w:hAnsi="宋体" w:hint="eastAsia"/>
          <w:sz w:val="24"/>
        </w:rPr>
        <w:t>（2）</w:t>
      </w:r>
      <w:r w:rsidR="00752DFE" w:rsidRPr="00DB7168">
        <w:rPr>
          <w:rFonts w:ascii="宋体" w:hAnsi="宋体" w:hint="eastAsia"/>
          <w:sz w:val="24"/>
        </w:rPr>
        <w:t>选修课：</w:t>
      </w:r>
      <w:r w:rsidR="0051109D" w:rsidRPr="0051109D">
        <w:rPr>
          <w:rFonts w:ascii="宋体" w:hAnsi="宋体" w:hint="eastAsia"/>
          <w:sz w:val="24"/>
        </w:rPr>
        <w:t>地基基础、工程建设监理概论、建筑工程技术资料管理、工程招投标概论</w:t>
      </w:r>
      <w:r w:rsidR="00752DFE" w:rsidRPr="00DB7168">
        <w:rPr>
          <w:rFonts w:ascii="宋体" w:hAnsi="宋体" w:hint="eastAsia"/>
          <w:sz w:val="24"/>
        </w:rPr>
        <w:t>。</w:t>
      </w:r>
    </w:p>
    <w:p w:rsidR="00752DFE" w:rsidRPr="00DB7168" w:rsidRDefault="006915FE" w:rsidP="00752DFE">
      <w:pPr>
        <w:spacing w:line="360" w:lineRule="auto"/>
        <w:ind w:firstLineChars="200" w:firstLine="482"/>
        <w:rPr>
          <w:rFonts w:ascii="宋体" w:hAnsi="宋体"/>
          <w:b/>
          <w:sz w:val="24"/>
        </w:rPr>
      </w:pPr>
      <w:r>
        <w:rPr>
          <w:rFonts w:ascii="宋体" w:hAnsi="宋体" w:hint="eastAsia"/>
          <w:b/>
          <w:sz w:val="24"/>
        </w:rPr>
        <w:t>4</w:t>
      </w:r>
      <w:r w:rsidR="00752DFE">
        <w:rPr>
          <w:rFonts w:ascii="宋体" w:hAnsi="宋体" w:hint="eastAsia"/>
          <w:b/>
          <w:sz w:val="24"/>
        </w:rPr>
        <w:t>.</w:t>
      </w:r>
      <w:r w:rsidR="00752DFE">
        <w:rPr>
          <w:rFonts w:ascii="宋体" w:hAnsi="宋体"/>
          <w:b/>
          <w:sz w:val="24"/>
        </w:rPr>
        <w:t xml:space="preserve"> </w:t>
      </w:r>
      <w:r w:rsidR="00752DFE" w:rsidRPr="00DB7168">
        <w:rPr>
          <w:rFonts w:ascii="宋体" w:hAnsi="宋体" w:hint="eastAsia"/>
          <w:b/>
          <w:sz w:val="24"/>
        </w:rPr>
        <w:t>通识课</w:t>
      </w:r>
    </w:p>
    <w:p w:rsidR="00D77CBE" w:rsidRPr="00265073" w:rsidRDefault="00D77CBE" w:rsidP="00D77CBE">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设置学分为14学分。</w:t>
      </w:r>
    </w:p>
    <w:p w:rsidR="00D77CBE" w:rsidRDefault="00D77CBE" w:rsidP="00D77CBE">
      <w:pPr>
        <w:spacing w:line="360" w:lineRule="auto"/>
        <w:ind w:firstLineChars="200" w:firstLine="480"/>
        <w:rPr>
          <w:rFonts w:ascii="宋体" w:hAnsi="宋体"/>
          <w:sz w:val="24"/>
        </w:rPr>
      </w:pPr>
      <w:r w:rsidRPr="0099028E">
        <w:rPr>
          <w:rFonts w:ascii="宋体" w:hAnsi="宋体" w:hint="eastAsia"/>
          <w:sz w:val="24"/>
        </w:rPr>
        <w:lastRenderedPageBreak/>
        <w:t>国家开放大学设置统一的通识课程平台，所有专业适用此平台的课程；通识课模块最低毕业学分为２学分；通识课设置及通识教育是国家开放大学人才培养的特色之一，是实施素质教育的具体措施，通识课模块课程不得免修免考；已取得电大（国家开放大学）毕业证书的学生，若再次注册学习国家开放大学相关专业，原修专业已注册过的通识课程，在新修专业中不得再次注册学习（在教务管理系统中此类课程将不能实现注册）和申请办理课程免修免考，此模块的最低毕业学分通过修读本模块的其他通识课程获得。</w:t>
      </w:r>
    </w:p>
    <w:p w:rsidR="00B42038" w:rsidRPr="00DB7168" w:rsidRDefault="00B42038" w:rsidP="00B42038">
      <w:pPr>
        <w:spacing w:line="360" w:lineRule="auto"/>
        <w:ind w:firstLineChars="200" w:firstLine="480"/>
        <w:rPr>
          <w:rFonts w:ascii="宋体" w:hAnsi="宋体"/>
          <w:sz w:val="24"/>
        </w:rPr>
      </w:pPr>
      <w:r>
        <w:rPr>
          <w:rFonts w:ascii="宋体" w:hAnsi="宋体" w:hint="eastAsia"/>
          <w:sz w:val="24"/>
        </w:rPr>
        <w:t>（1）</w:t>
      </w:r>
      <w:r w:rsidRPr="00DB7168">
        <w:rPr>
          <w:rFonts w:ascii="宋体" w:hAnsi="宋体" w:hint="eastAsia"/>
          <w:sz w:val="24"/>
        </w:rPr>
        <w:t>统设必修课：</w:t>
      </w:r>
      <w:r>
        <w:rPr>
          <w:rFonts w:ascii="宋体" w:hAnsi="宋体" w:hint="eastAsia"/>
          <w:sz w:val="24"/>
        </w:rPr>
        <w:t>形势与政策。</w:t>
      </w:r>
    </w:p>
    <w:p w:rsidR="00B42038" w:rsidRPr="00DB7168" w:rsidRDefault="00B42038" w:rsidP="00B42038">
      <w:pPr>
        <w:spacing w:line="360" w:lineRule="auto"/>
        <w:ind w:firstLineChars="200" w:firstLine="480"/>
        <w:rPr>
          <w:rFonts w:ascii="宋体" w:hAnsi="宋体"/>
          <w:sz w:val="24"/>
        </w:rPr>
      </w:pPr>
      <w:r>
        <w:rPr>
          <w:rFonts w:ascii="宋体" w:hAnsi="宋体" w:hint="eastAsia"/>
          <w:sz w:val="24"/>
        </w:rPr>
        <w:t>（2）</w:t>
      </w:r>
      <w:r w:rsidRPr="00DB7168">
        <w:rPr>
          <w:rFonts w:ascii="宋体" w:hAnsi="宋体" w:hint="eastAsia"/>
          <w:sz w:val="24"/>
        </w:rPr>
        <w:t>选修课：</w:t>
      </w:r>
      <w:r w:rsidRPr="00265073">
        <w:rPr>
          <w:rFonts w:ascii="宋体" w:hAnsi="宋体" w:hint="eastAsia"/>
          <w:sz w:val="24"/>
        </w:rPr>
        <w:t>个人理财</w:t>
      </w:r>
      <w:r>
        <w:rPr>
          <w:rFonts w:ascii="宋体" w:hAnsi="宋体" w:hint="eastAsia"/>
          <w:sz w:val="24"/>
        </w:rPr>
        <w:t>、</w:t>
      </w:r>
      <w:r w:rsidRPr="00265073">
        <w:rPr>
          <w:rFonts w:ascii="宋体" w:hAnsi="宋体" w:hint="eastAsia"/>
          <w:sz w:val="24"/>
        </w:rPr>
        <w:t>实用写作、法</w:t>
      </w:r>
      <w:r>
        <w:rPr>
          <w:rFonts w:ascii="宋体" w:hAnsi="宋体" w:hint="eastAsia"/>
          <w:sz w:val="24"/>
        </w:rPr>
        <w:t>律实务、哲学基础、职业与人生、社交礼仪、常见心理问题与危机应对</w:t>
      </w:r>
      <w:r w:rsidRPr="00265073">
        <w:rPr>
          <w:rFonts w:ascii="宋体" w:hAnsi="宋体" w:hint="eastAsia"/>
          <w:sz w:val="24"/>
        </w:rPr>
        <w:t>。</w:t>
      </w:r>
    </w:p>
    <w:p w:rsidR="006915FE" w:rsidRPr="00DB7168" w:rsidRDefault="006915FE" w:rsidP="006915FE">
      <w:pPr>
        <w:spacing w:line="360" w:lineRule="auto"/>
        <w:ind w:firstLineChars="200" w:firstLine="482"/>
        <w:rPr>
          <w:rFonts w:ascii="宋体" w:hAnsi="宋体"/>
          <w:b/>
          <w:sz w:val="24"/>
        </w:rPr>
      </w:pPr>
      <w:r>
        <w:rPr>
          <w:rFonts w:ascii="宋体" w:hAnsi="宋体" w:hint="eastAsia"/>
          <w:b/>
          <w:sz w:val="24"/>
        </w:rPr>
        <w:t xml:space="preserve">5. </w:t>
      </w:r>
      <w:r w:rsidRPr="00DB7168">
        <w:rPr>
          <w:rFonts w:ascii="宋体" w:hAnsi="宋体" w:hint="eastAsia"/>
          <w:b/>
          <w:sz w:val="24"/>
        </w:rPr>
        <w:t>专业拓展课</w:t>
      </w:r>
    </w:p>
    <w:p w:rsidR="00961CEE" w:rsidRPr="00265073" w:rsidRDefault="00961CEE" w:rsidP="00961CEE">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hint="eastAsia"/>
          <w:sz w:val="24"/>
        </w:rPr>
        <w:t>3</w:t>
      </w:r>
      <w:r w:rsidRPr="00265073">
        <w:rPr>
          <w:rFonts w:ascii="宋体" w:hAnsi="宋体" w:hint="eastAsia"/>
          <w:sz w:val="24"/>
        </w:rPr>
        <w:t>学分。</w:t>
      </w:r>
    </w:p>
    <w:p w:rsidR="006915FE" w:rsidRPr="00DB7168" w:rsidRDefault="00961CEE" w:rsidP="006915FE">
      <w:pPr>
        <w:spacing w:line="360" w:lineRule="auto"/>
        <w:ind w:firstLineChars="200" w:firstLine="480"/>
        <w:rPr>
          <w:rFonts w:ascii="宋体" w:hAnsi="宋体"/>
          <w:sz w:val="24"/>
        </w:rPr>
      </w:pPr>
      <w:r>
        <w:rPr>
          <w:rFonts w:ascii="宋体" w:hAnsi="宋体" w:hint="eastAsia"/>
          <w:sz w:val="24"/>
        </w:rPr>
        <w:t>该模块</w:t>
      </w:r>
      <w:r w:rsidR="006915FE" w:rsidRPr="00DB7168">
        <w:rPr>
          <w:rFonts w:ascii="宋体" w:hAnsi="宋体" w:hint="eastAsia"/>
          <w:sz w:val="24"/>
        </w:rPr>
        <w:t>为选修课程：</w:t>
      </w:r>
      <w:r>
        <w:rPr>
          <w:rFonts w:ascii="宋体" w:hAnsi="宋体" w:hint="eastAsia"/>
          <w:sz w:val="24"/>
        </w:rPr>
        <w:t>数据库原理</w:t>
      </w:r>
      <w:r>
        <w:rPr>
          <w:rFonts w:ascii="宋体" w:hAnsi="宋体"/>
          <w:sz w:val="24"/>
        </w:rPr>
        <w:t>与应用</w:t>
      </w:r>
      <w:r w:rsidR="006915FE" w:rsidRPr="00DB7168">
        <w:rPr>
          <w:rFonts w:ascii="宋体" w:hAnsi="宋体" w:hint="eastAsia"/>
          <w:sz w:val="24"/>
        </w:rPr>
        <w:t>。</w:t>
      </w:r>
    </w:p>
    <w:p w:rsidR="00752DFE" w:rsidRPr="00DB7168" w:rsidRDefault="00752DFE" w:rsidP="00752DFE">
      <w:pPr>
        <w:spacing w:line="360" w:lineRule="auto"/>
        <w:ind w:firstLineChars="200" w:firstLine="482"/>
        <w:rPr>
          <w:rFonts w:ascii="宋体" w:hAnsi="宋体"/>
          <w:b/>
          <w:sz w:val="24"/>
        </w:rPr>
      </w:pPr>
      <w:r w:rsidRPr="00DB7168">
        <w:rPr>
          <w:rFonts w:ascii="宋体" w:hAnsi="宋体" w:hint="eastAsia"/>
          <w:b/>
          <w:sz w:val="24"/>
        </w:rPr>
        <w:t>6</w:t>
      </w:r>
      <w:r>
        <w:rPr>
          <w:rFonts w:ascii="宋体" w:hAnsi="宋体" w:hint="eastAsia"/>
          <w:b/>
          <w:sz w:val="24"/>
        </w:rPr>
        <w:t xml:space="preserve">. </w:t>
      </w:r>
      <w:r w:rsidR="008A3BE9">
        <w:rPr>
          <w:rFonts w:ascii="宋体" w:hAnsi="宋体" w:hint="eastAsia"/>
          <w:b/>
          <w:sz w:val="24"/>
        </w:rPr>
        <w:t>综合实践</w:t>
      </w:r>
    </w:p>
    <w:p w:rsidR="00011D71" w:rsidRPr="00265073" w:rsidRDefault="00011D71" w:rsidP="00011D71">
      <w:pPr>
        <w:spacing w:line="360" w:lineRule="auto"/>
        <w:ind w:firstLineChars="200" w:firstLine="480"/>
        <w:rPr>
          <w:rFonts w:ascii="宋体" w:hAnsi="宋体"/>
          <w:sz w:val="24"/>
        </w:rPr>
      </w:pPr>
      <w:r w:rsidRPr="00265073">
        <w:rPr>
          <w:rFonts w:ascii="宋体" w:hAnsi="宋体" w:hint="eastAsia"/>
          <w:sz w:val="24"/>
        </w:rPr>
        <w:t>该模块最低</w:t>
      </w:r>
      <w:r>
        <w:rPr>
          <w:rFonts w:ascii="宋体" w:hAnsi="宋体" w:hint="eastAsia"/>
          <w:sz w:val="24"/>
        </w:rPr>
        <w:t>总部考试</w:t>
      </w:r>
      <w:r w:rsidRPr="00265073">
        <w:rPr>
          <w:rFonts w:ascii="宋体" w:hAnsi="宋体" w:hint="eastAsia"/>
          <w:sz w:val="24"/>
        </w:rPr>
        <w:t>学分</w:t>
      </w:r>
      <w:r>
        <w:rPr>
          <w:rFonts w:ascii="宋体" w:hAnsi="宋体" w:hint="eastAsia"/>
          <w:sz w:val="24"/>
        </w:rPr>
        <w:t>0</w:t>
      </w:r>
      <w:r w:rsidRPr="00265073">
        <w:rPr>
          <w:rFonts w:ascii="宋体" w:hAnsi="宋体" w:hint="eastAsia"/>
          <w:sz w:val="24"/>
        </w:rPr>
        <w:t>学分；模块</w:t>
      </w:r>
      <w:r>
        <w:rPr>
          <w:rFonts w:ascii="宋体" w:hAnsi="宋体" w:hint="eastAsia"/>
          <w:sz w:val="24"/>
        </w:rPr>
        <w:t>最低</w:t>
      </w:r>
      <w:r w:rsidRPr="00265073">
        <w:rPr>
          <w:rFonts w:ascii="宋体" w:hAnsi="宋体" w:hint="eastAsia"/>
          <w:sz w:val="24"/>
        </w:rPr>
        <w:t>设置学分为</w:t>
      </w:r>
      <w:r>
        <w:rPr>
          <w:rFonts w:ascii="宋体" w:hAnsi="宋体"/>
          <w:sz w:val="24"/>
        </w:rPr>
        <w:t>26</w:t>
      </w:r>
      <w:r w:rsidRPr="00265073">
        <w:rPr>
          <w:rFonts w:ascii="宋体" w:hAnsi="宋体" w:hint="eastAsia"/>
          <w:sz w:val="24"/>
        </w:rPr>
        <w:t>学分。</w:t>
      </w:r>
    </w:p>
    <w:p w:rsidR="0051109D" w:rsidRPr="00DB7168" w:rsidRDefault="00951947" w:rsidP="0051109D">
      <w:pPr>
        <w:spacing w:line="360" w:lineRule="auto"/>
        <w:ind w:firstLineChars="200" w:firstLine="480"/>
        <w:rPr>
          <w:rFonts w:ascii="宋体" w:hAnsi="宋体"/>
          <w:sz w:val="24"/>
        </w:rPr>
      </w:pPr>
      <w:r>
        <w:rPr>
          <w:rFonts w:ascii="宋体" w:hAnsi="宋体" w:hint="eastAsia"/>
          <w:sz w:val="24"/>
        </w:rPr>
        <w:t>（1）</w:t>
      </w:r>
      <w:r w:rsidR="0051109D" w:rsidRPr="00DB7168">
        <w:rPr>
          <w:rFonts w:ascii="宋体" w:hAnsi="宋体" w:hint="eastAsia"/>
          <w:sz w:val="24"/>
        </w:rPr>
        <w:t>统设必修课：</w:t>
      </w:r>
      <w:r w:rsidR="0051109D" w:rsidRPr="0051109D">
        <w:rPr>
          <w:rFonts w:ascii="宋体" w:hAnsi="宋体" w:hint="eastAsia"/>
          <w:sz w:val="24"/>
        </w:rPr>
        <w:t>毕业实践(建设工程管理)</w:t>
      </w:r>
      <w:r w:rsidR="0051109D" w:rsidRPr="00DB7168">
        <w:rPr>
          <w:rFonts w:ascii="宋体" w:hAnsi="宋体" w:hint="eastAsia"/>
          <w:sz w:val="24"/>
        </w:rPr>
        <w:t>。</w:t>
      </w:r>
    </w:p>
    <w:p w:rsidR="0051109D" w:rsidRPr="00DB7168" w:rsidRDefault="00951947" w:rsidP="0051109D">
      <w:pPr>
        <w:spacing w:line="360" w:lineRule="auto"/>
        <w:ind w:firstLineChars="200" w:firstLine="480"/>
        <w:rPr>
          <w:rFonts w:ascii="宋体" w:hAnsi="宋体"/>
          <w:sz w:val="24"/>
        </w:rPr>
      </w:pPr>
      <w:r>
        <w:rPr>
          <w:rFonts w:ascii="宋体" w:hAnsi="宋体" w:hint="eastAsia"/>
          <w:sz w:val="24"/>
        </w:rPr>
        <w:t>（2）</w:t>
      </w:r>
      <w:r w:rsidR="0051109D" w:rsidRPr="00DB7168">
        <w:rPr>
          <w:rFonts w:ascii="宋体" w:hAnsi="宋体" w:hint="eastAsia"/>
          <w:sz w:val="24"/>
        </w:rPr>
        <w:t>选修课：</w:t>
      </w:r>
      <w:r w:rsidR="0051109D" w:rsidRPr="0051109D">
        <w:rPr>
          <w:rFonts w:ascii="宋体" w:hAnsi="宋体" w:hint="eastAsia"/>
          <w:sz w:val="24"/>
        </w:rPr>
        <w:t>单位工程施工组织设计、建筑构造实训、建筑施工技术方案设计、建筑制图基础实训、工程招投标与合同管理实</w:t>
      </w:r>
      <w:r w:rsidR="0051109D">
        <w:rPr>
          <w:rFonts w:ascii="宋体" w:hAnsi="宋体" w:hint="eastAsia"/>
          <w:sz w:val="24"/>
        </w:rPr>
        <w:t>训、建筑工程计量与计价实训、建设工程管理软件实训、建筑测量实训</w:t>
      </w:r>
      <w:r w:rsidR="0051109D" w:rsidRPr="00DB7168">
        <w:rPr>
          <w:rFonts w:ascii="宋体" w:hAnsi="宋体" w:hint="eastAsia"/>
          <w:sz w:val="24"/>
        </w:rPr>
        <w:t>。</w:t>
      </w:r>
    </w:p>
    <w:p w:rsidR="00686B8E" w:rsidRDefault="00E5149A" w:rsidP="000808E1">
      <w:pPr>
        <w:spacing w:line="360" w:lineRule="auto"/>
        <w:ind w:firstLineChars="200" w:firstLine="480"/>
        <w:rPr>
          <w:rFonts w:ascii="宋体" w:hAnsi="宋体"/>
          <w:sz w:val="24"/>
        </w:rPr>
      </w:pPr>
      <w:r>
        <w:rPr>
          <w:rFonts w:ascii="宋体" w:hAnsi="宋体" w:hint="eastAsia"/>
          <w:sz w:val="24"/>
        </w:rPr>
        <w:t>综合实践</w:t>
      </w:r>
      <w:r w:rsidR="00686B8E" w:rsidRPr="00686B8E">
        <w:rPr>
          <w:rFonts w:ascii="宋体" w:hAnsi="宋体" w:hint="eastAsia"/>
          <w:sz w:val="24"/>
        </w:rPr>
        <w:t>由分部根据国家开放大学制定的</w:t>
      </w:r>
      <w:r>
        <w:rPr>
          <w:rFonts w:ascii="宋体" w:hAnsi="宋体" w:hint="eastAsia"/>
          <w:sz w:val="24"/>
        </w:rPr>
        <w:t>综合实践</w:t>
      </w:r>
      <w:r w:rsidR="00686B8E" w:rsidRPr="00686B8E">
        <w:rPr>
          <w:rFonts w:ascii="宋体" w:hAnsi="宋体" w:hint="eastAsia"/>
          <w:sz w:val="24"/>
        </w:rPr>
        <w:t>教学大纲组织实施。</w:t>
      </w:r>
    </w:p>
    <w:p w:rsidR="000808E1" w:rsidRPr="00265073" w:rsidRDefault="000808E1" w:rsidP="000808E1">
      <w:pPr>
        <w:spacing w:line="360" w:lineRule="auto"/>
        <w:ind w:firstLineChars="200" w:firstLine="482"/>
        <w:rPr>
          <w:rFonts w:ascii="宋体" w:hAnsi="宋体"/>
          <w:b/>
          <w:sz w:val="24"/>
        </w:rPr>
      </w:pPr>
      <w:r>
        <w:rPr>
          <w:rFonts w:ascii="宋体" w:hAnsi="宋体"/>
          <w:b/>
          <w:sz w:val="24"/>
        </w:rPr>
        <w:t>7</w:t>
      </w:r>
      <w:r>
        <w:rPr>
          <w:rFonts w:ascii="宋体" w:hAnsi="宋体" w:hint="eastAsia"/>
          <w:b/>
          <w:sz w:val="24"/>
        </w:rPr>
        <w:t>.</w:t>
      </w:r>
      <w:r>
        <w:rPr>
          <w:rFonts w:ascii="宋体" w:hAnsi="宋体"/>
          <w:b/>
          <w:sz w:val="24"/>
        </w:rPr>
        <w:t xml:space="preserve"> </w:t>
      </w:r>
      <w:r>
        <w:rPr>
          <w:rFonts w:ascii="宋体" w:hAnsi="宋体" w:hint="eastAsia"/>
          <w:b/>
          <w:sz w:val="24"/>
        </w:rPr>
        <w:t>思想政治课</w:t>
      </w:r>
    </w:p>
    <w:p w:rsidR="000808E1" w:rsidRDefault="000808E1" w:rsidP="000808E1">
      <w:pPr>
        <w:spacing w:line="360" w:lineRule="auto"/>
        <w:ind w:firstLineChars="200" w:firstLine="480"/>
        <w:rPr>
          <w:rFonts w:ascii="宋体" w:hAnsi="宋体"/>
          <w:sz w:val="24"/>
        </w:rPr>
      </w:pPr>
      <w:r w:rsidRPr="00C34207">
        <w:rPr>
          <w:rFonts w:ascii="宋体" w:hAnsi="宋体" w:hint="eastAsia"/>
          <w:sz w:val="24"/>
        </w:rPr>
        <w:t>该模块最低总部考试学分为</w:t>
      </w:r>
      <w:r w:rsidR="008034DF">
        <w:rPr>
          <w:rFonts w:ascii="宋体" w:hAnsi="宋体"/>
          <w:sz w:val="24"/>
        </w:rPr>
        <w:t>8</w:t>
      </w:r>
      <w:r w:rsidRPr="00C34207">
        <w:rPr>
          <w:rFonts w:ascii="宋体" w:hAnsi="宋体" w:hint="eastAsia"/>
          <w:sz w:val="24"/>
        </w:rPr>
        <w:t>学分，模块最低设置学分为</w:t>
      </w:r>
      <w:r w:rsidR="008034DF">
        <w:rPr>
          <w:rFonts w:ascii="宋体" w:hAnsi="宋体"/>
          <w:sz w:val="24"/>
        </w:rPr>
        <w:t>11</w:t>
      </w:r>
      <w:r w:rsidRPr="00C34207">
        <w:rPr>
          <w:rFonts w:ascii="宋体" w:hAnsi="宋体" w:hint="eastAsia"/>
          <w:sz w:val="24"/>
        </w:rPr>
        <w:t>学分。</w:t>
      </w:r>
    </w:p>
    <w:p w:rsidR="000808E1" w:rsidRDefault="000808E1" w:rsidP="000808E1">
      <w:pPr>
        <w:spacing w:line="360" w:lineRule="auto"/>
        <w:ind w:firstLineChars="200" w:firstLine="480"/>
        <w:rPr>
          <w:rFonts w:ascii="宋体" w:hAnsi="宋体"/>
          <w:sz w:val="24"/>
        </w:rPr>
      </w:pPr>
      <w:r>
        <w:rPr>
          <w:rFonts w:ascii="宋体" w:hAnsi="宋体" w:hint="eastAsia"/>
          <w:sz w:val="24"/>
        </w:rPr>
        <w:t>（1）</w:t>
      </w:r>
      <w:r w:rsidRPr="00265073">
        <w:rPr>
          <w:rFonts w:ascii="宋体" w:hAnsi="宋体" w:hint="eastAsia"/>
          <w:sz w:val="24"/>
        </w:rPr>
        <w:t>统设必修课：</w:t>
      </w:r>
      <w:r w:rsidR="008034DF">
        <w:rPr>
          <w:rFonts w:ascii="宋体" w:hAnsi="宋体" w:hint="eastAsia"/>
          <w:sz w:val="24"/>
        </w:rPr>
        <w:t>习近平</w:t>
      </w:r>
      <w:r w:rsidR="008034DF">
        <w:rPr>
          <w:rFonts w:ascii="宋体" w:hAnsi="宋体"/>
          <w:sz w:val="24"/>
        </w:rPr>
        <w:t>新时代</w:t>
      </w:r>
      <w:r w:rsidR="008034DF">
        <w:rPr>
          <w:rFonts w:ascii="宋体" w:hAnsi="宋体" w:hint="eastAsia"/>
          <w:sz w:val="24"/>
        </w:rPr>
        <w:t>中国特色社会主义思想</w:t>
      </w:r>
      <w:r w:rsidR="008034DF">
        <w:rPr>
          <w:rFonts w:ascii="宋体" w:hAnsi="宋体"/>
          <w:sz w:val="24"/>
        </w:rPr>
        <w:t>、</w:t>
      </w:r>
      <w:r w:rsidRPr="00BA12E3">
        <w:rPr>
          <w:rFonts w:ascii="宋体" w:hAnsi="宋体" w:hint="eastAsia"/>
          <w:sz w:val="24"/>
        </w:rPr>
        <w:t>毛泽东思想和中国特色社会主义理论体系概论</w:t>
      </w:r>
      <w:r w:rsidRPr="00265073">
        <w:rPr>
          <w:rFonts w:ascii="宋体" w:hAnsi="宋体" w:hint="eastAsia"/>
          <w:sz w:val="24"/>
        </w:rPr>
        <w:t>、</w:t>
      </w:r>
      <w:r>
        <w:rPr>
          <w:rFonts w:ascii="宋体" w:hAnsi="宋体" w:hint="eastAsia"/>
          <w:sz w:val="24"/>
        </w:rPr>
        <w:t>思想道德</w:t>
      </w:r>
      <w:r>
        <w:rPr>
          <w:rFonts w:ascii="宋体" w:hAnsi="宋体"/>
          <w:sz w:val="24"/>
        </w:rPr>
        <w:t>修养与法律基础</w:t>
      </w:r>
      <w:r w:rsidRPr="00265073">
        <w:rPr>
          <w:rFonts w:ascii="宋体" w:hAnsi="宋体" w:hint="eastAsia"/>
          <w:sz w:val="24"/>
        </w:rPr>
        <w:t>。</w:t>
      </w:r>
    </w:p>
    <w:p w:rsidR="000808E1" w:rsidRPr="00265073" w:rsidRDefault="000808E1" w:rsidP="000808E1">
      <w:pPr>
        <w:spacing w:line="360" w:lineRule="auto"/>
        <w:ind w:firstLineChars="200" w:firstLine="480"/>
        <w:rPr>
          <w:rFonts w:ascii="宋体" w:hAnsi="宋体"/>
          <w:sz w:val="24"/>
        </w:rPr>
      </w:pPr>
      <w:r>
        <w:rPr>
          <w:rFonts w:ascii="宋体" w:hAnsi="宋体" w:hint="eastAsia"/>
          <w:sz w:val="24"/>
        </w:rPr>
        <w:t>（2）统设选修课</w:t>
      </w:r>
      <w:r>
        <w:rPr>
          <w:rFonts w:ascii="宋体" w:hAnsi="宋体"/>
          <w:sz w:val="24"/>
        </w:rPr>
        <w:t>：</w:t>
      </w:r>
      <w:r>
        <w:rPr>
          <w:rFonts w:ascii="宋体" w:hAnsi="宋体" w:hint="eastAsia"/>
          <w:sz w:val="24"/>
        </w:rPr>
        <w:t>中国传统文化</w:t>
      </w:r>
      <w:r>
        <w:rPr>
          <w:rFonts w:ascii="宋体" w:hAnsi="宋体"/>
          <w:sz w:val="24"/>
        </w:rPr>
        <w:t>导论</w:t>
      </w:r>
      <w:r>
        <w:rPr>
          <w:rFonts w:ascii="宋体" w:hAnsi="宋体" w:hint="eastAsia"/>
          <w:sz w:val="24"/>
        </w:rPr>
        <w:t>。</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四、毕业规则</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本专业各模块最低毕业学分</w:t>
      </w:r>
      <w:r w:rsidR="00AB1B6D">
        <w:rPr>
          <w:rFonts w:ascii="宋体" w:hAnsi="宋体" w:hint="eastAsia"/>
          <w:sz w:val="24"/>
        </w:rPr>
        <w:t>要求</w:t>
      </w:r>
      <w:r w:rsidRPr="00DB7168">
        <w:rPr>
          <w:rFonts w:ascii="宋体" w:hAnsi="宋体" w:hint="eastAsia"/>
          <w:sz w:val="24"/>
        </w:rPr>
        <w:t>依次是：</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公共基础课：</w:t>
      </w:r>
      <w:r w:rsidR="00686B8E">
        <w:rPr>
          <w:rFonts w:ascii="宋体" w:hAnsi="宋体"/>
          <w:sz w:val="24"/>
        </w:rPr>
        <w:t>9</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专业基础课：</w:t>
      </w:r>
      <w:r w:rsidR="00047144">
        <w:rPr>
          <w:rFonts w:ascii="宋体" w:hAnsi="宋体" w:hint="eastAsia"/>
          <w:sz w:val="24"/>
        </w:rPr>
        <w:t>10</w:t>
      </w:r>
      <w:r w:rsidRPr="00DB7168">
        <w:rPr>
          <w:rFonts w:ascii="宋体" w:hAnsi="宋体" w:hint="eastAsia"/>
          <w:sz w:val="24"/>
        </w:rPr>
        <w:t>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专业课：</w:t>
      </w:r>
      <w:r w:rsidR="00047144">
        <w:rPr>
          <w:rFonts w:ascii="宋体" w:hAnsi="宋体" w:hint="eastAsia"/>
          <w:sz w:val="24"/>
        </w:rPr>
        <w:t>23</w:t>
      </w:r>
      <w:r w:rsidRPr="00DB7168">
        <w:rPr>
          <w:rFonts w:ascii="宋体" w:hAnsi="宋体" w:hint="eastAsia"/>
          <w:sz w:val="24"/>
        </w:rPr>
        <w:t>学分</w:t>
      </w:r>
    </w:p>
    <w:p w:rsidR="00047144" w:rsidRPr="00DB7168" w:rsidRDefault="00047144" w:rsidP="00047144">
      <w:pPr>
        <w:spacing w:line="360" w:lineRule="auto"/>
        <w:ind w:firstLineChars="200" w:firstLine="480"/>
        <w:rPr>
          <w:rFonts w:ascii="宋体" w:hAnsi="宋体"/>
          <w:sz w:val="24"/>
        </w:rPr>
      </w:pPr>
      <w:r w:rsidRPr="00DB7168">
        <w:rPr>
          <w:rFonts w:ascii="宋体" w:hAnsi="宋体" w:hint="eastAsia"/>
          <w:sz w:val="24"/>
        </w:rPr>
        <w:t>通识课：2学分</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专业拓展课：0学分</w:t>
      </w:r>
    </w:p>
    <w:p w:rsidR="00752DFE" w:rsidRPr="00DB7168" w:rsidRDefault="00752DFE" w:rsidP="00752DFE">
      <w:pPr>
        <w:spacing w:line="360" w:lineRule="auto"/>
        <w:ind w:firstLineChars="200" w:firstLine="480"/>
        <w:rPr>
          <w:rFonts w:ascii="宋体" w:hAnsi="宋体"/>
          <w:sz w:val="24"/>
        </w:rPr>
      </w:pPr>
      <w:r>
        <w:rPr>
          <w:rFonts w:ascii="宋体" w:hAnsi="宋体" w:hint="eastAsia"/>
          <w:sz w:val="24"/>
        </w:rPr>
        <w:t>综合实践</w:t>
      </w:r>
      <w:r w:rsidRPr="00DB7168">
        <w:rPr>
          <w:rFonts w:ascii="宋体" w:hAnsi="宋体" w:hint="eastAsia"/>
          <w:sz w:val="24"/>
        </w:rPr>
        <w:t>：</w:t>
      </w:r>
      <w:r w:rsidR="00047144">
        <w:rPr>
          <w:rFonts w:ascii="宋体" w:hAnsi="宋体" w:hint="eastAsia"/>
          <w:sz w:val="24"/>
        </w:rPr>
        <w:t>16</w:t>
      </w:r>
      <w:r w:rsidRPr="00DB7168">
        <w:rPr>
          <w:rFonts w:ascii="宋体" w:hAnsi="宋体" w:hint="eastAsia"/>
          <w:sz w:val="24"/>
        </w:rPr>
        <w:t>学分</w:t>
      </w:r>
    </w:p>
    <w:p w:rsidR="000808E1" w:rsidRPr="00265073" w:rsidRDefault="000808E1" w:rsidP="000808E1">
      <w:pPr>
        <w:spacing w:line="360" w:lineRule="auto"/>
        <w:ind w:firstLineChars="200" w:firstLine="480"/>
        <w:rPr>
          <w:rFonts w:ascii="宋体" w:hAnsi="宋体"/>
          <w:sz w:val="24"/>
        </w:rPr>
      </w:pPr>
      <w:r>
        <w:rPr>
          <w:rFonts w:ascii="宋体" w:hAnsi="宋体" w:hint="eastAsia"/>
          <w:sz w:val="24"/>
        </w:rPr>
        <w:t>思想政治课</w:t>
      </w:r>
      <w:r>
        <w:rPr>
          <w:rFonts w:ascii="宋体" w:hAnsi="宋体"/>
          <w:sz w:val="24"/>
        </w:rPr>
        <w:t>：</w:t>
      </w:r>
      <w:r w:rsidR="002F140E">
        <w:rPr>
          <w:rFonts w:ascii="宋体" w:hAnsi="宋体"/>
          <w:sz w:val="24"/>
        </w:rPr>
        <w:t>8</w:t>
      </w:r>
      <w:r>
        <w:rPr>
          <w:rFonts w:ascii="宋体" w:hAnsi="宋体" w:hint="eastAsia"/>
          <w:sz w:val="24"/>
        </w:rPr>
        <w:t>学分</w:t>
      </w:r>
    </w:p>
    <w:p w:rsidR="00686B8E" w:rsidRDefault="00686B8E" w:rsidP="00752DFE">
      <w:pPr>
        <w:spacing w:line="360" w:lineRule="auto"/>
        <w:ind w:firstLineChars="200" w:firstLine="480"/>
        <w:rPr>
          <w:rFonts w:ascii="宋体" w:hAnsi="宋体"/>
          <w:sz w:val="24"/>
        </w:rPr>
      </w:pPr>
      <w:r w:rsidRPr="00686B8E">
        <w:rPr>
          <w:rFonts w:ascii="宋体" w:hAnsi="宋体" w:hint="eastAsia"/>
          <w:sz w:val="24"/>
        </w:rPr>
        <w:t>本专业最低毕业学分为7</w:t>
      </w:r>
      <w:r w:rsidR="002F140E">
        <w:rPr>
          <w:rFonts w:ascii="宋体" w:hAnsi="宋体"/>
          <w:sz w:val="24"/>
        </w:rPr>
        <w:t>8</w:t>
      </w:r>
      <w:r w:rsidRPr="00686B8E">
        <w:rPr>
          <w:rFonts w:ascii="宋体" w:hAnsi="宋体" w:hint="eastAsia"/>
          <w:sz w:val="24"/>
        </w:rPr>
        <w:t>学分，各模块最低毕业学分之和为6</w:t>
      </w:r>
      <w:r w:rsidR="002F140E">
        <w:rPr>
          <w:rFonts w:ascii="宋体" w:hAnsi="宋体"/>
          <w:sz w:val="24"/>
        </w:rPr>
        <w:t>8</w:t>
      </w:r>
      <w:r w:rsidRPr="00686B8E">
        <w:rPr>
          <w:rFonts w:ascii="宋体" w:hAnsi="宋体" w:hint="eastAsia"/>
          <w:sz w:val="24"/>
        </w:rPr>
        <w:t>学分，各模块最低总部考试学分之和为</w:t>
      </w:r>
      <w:r w:rsidR="002F140E">
        <w:rPr>
          <w:rFonts w:ascii="宋体" w:hAnsi="宋体"/>
          <w:sz w:val="24"/>
        </w:rPr>
        <w:t>50</w:t>
      </w:r>
      <w:r w:rsidRPr="00686B8E">
        <w:rPr>
          <w:rFonts w:ascii="宋体" w:hAnsi="宋体" w:hint="eastAsia"/>
          <w:sz w:val="24"/>
        </w:rPr>
        <w:t>学分。</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五、课程说明</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（一）公共基础课</w:t>
      </w:r>
    </w:p>
    <w:p w:rsidR="00F82995" w:rsidRPr="00DB7168" w:rsidRDefault="00F82995" w:rsidP="00F82995">
      <w:pPr>
        <w:spacing w:line="360" w:lineRule="auto"/>
        <w:ind w:firstLineChars="200" w:firstLine="482"/>
        <w:rPr>
          <w:rFonts w:ascii="宋体" w:hAnsi="宋体"/>
          <w:b/>
          <w:bCs/>
          <w:sz w:val="24"/>
        </w:rPr>
      </w:pPr>
      <w:r>
        <w:rPr>
          <w:rFonts w:ascii="宋体" w:hAnsi="宋体" w:hint="eastAsia"/>
          <w:b/>
          <w:bCs/>
          <w:sz w:val="24"/>
        </w:rPr>
        <w:t>1.</w:t>
      </w:r>
      <w:r>
        <w:rPr>
          <w:rFonts w:ascii="宋体" w:hAnsi="宋体"/>
          <w:b/>
          <w:bCs/>
          <w:sz w:val="24"/>
        </w:rPr>
        <w:t xml:space="preserve"> </w:t>
      </w:r>
      <w:r w:rsidRPr="00DB7168">
        <w:rPr>
          <w:rFonts w:ascii="宋体" w:hAnsi="宋体" w:hint="eastAsia"/>
          <w:b/>
          <w:bCs/>
          <w:sz w:val="24"/>
        </w:rPr>
        <w:t>高等数学基础</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本课程3学分，课内学时54，</w:t>
      </w:r>
      <w:r>
        <w:rPr>
          <w:rFonts w:ascii="宋体" w:hAnsi="宋体" w:hint="eastAsia"/>
          <w:sz w:val="24"/>
        </w:rPr>
        <w:t>开设一个学期</w:t>
      </w:r>
      <w:r w:rsidRPr="00DB7168">
        <w:rPr>
          <w:rFonts w:ascii="宋体" w:hAnsi="宋体" w:hint="eastAsia"/>
          <w:sz w:val="24"/>
        </w:rPr>
        <w:t>。</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本课程是国家开放大学工科相关专业的一门必修的重要基础课，是为培养社会主义建设需要的高等职业技术人才服务的。通过本课程的学习，学生应能系统地获得一元函数微积分的基本知识，掌握必要的基础理论和常用的计算方法，使学生初步受到用数学方法解决实际问题的能力训练。通过各个教学环节，学生应能逐步培养抽象概括问题的能力、逻辑推理能力、自学能力，较熟练的运算能力和综合运用所学知识分析问题、解决问题的能力，为学习后续课程和进一步获得近代科学技术知识奠定必要的数学基础。</w:t>
      </w:r>
    </w:p>
    <w:p w:rsidR="00F82995" w:rsidRDefault="00F82995" w:rsidP="00F82995">
      <w:pPr>
        <w:spacing w:line="360" w:lineRule="auto"/>
        <w:ind w:firstLineChars="200" w:firstLine="480"/>
        <w:rPr>
          <w:rFonts w:ascii="宋体" w:hAnsi="宋体"/>
          <w:sz w:val="24"/>
        </w:rPr>
      </w:pPr>
      <w:r w:rsidRPr="00F82995">
        <w:rPr>
          <w:rFonts w:ascii="宋体" w:hAnsi="宋体" w:hint="eastAsia"/>
          <w:sz w:val="24"/>
        </w:rPr>
        <w:t>本课程的主要内容：函数，极限与连续，导数与微分，导数应用，不定积分和定积分及其应用。</w:t>
      </w:r>
    </w:p>
    <w:p w:rsidR="00F82995" w:rsidRPr="00466BE8" w:rsidRDefault="00F82995" w:rsidP="00F82995">
      <w:pPr>
        <w:spacing w:line="360" w:lineRule="auto"/>
        <w:ind w:firstLineChars="200" w:firstLine="482"/>
        <w:rPr>
          <w:rFonts w:ascii="宋体" w:hAnsi="宋体"/>
          <w:b/>
          <w:sz w:val="24"/>
          <w:szCs w:val="22"/>
        </w:rPr>
      </w:pPr>
      <w:r>
        <w:rPr>
          <w:rFonts w:ascii="宋体" w:hAnsi="宋体"/>
          <w:b/>
          <w:sz w:val="24"/>
          <w:szCs w:val="22"/>
        </w:rPr>
        <w:t>2</w:t>
      </w:r>
      <w:r>
        <w:rPr>
          <w:rFonts w:ascii="宋体" w:hAnsi="宋体" w:hint="eastAsia"/>
          <w:b/>
          <w:sz w:val="24"/>
          <w:szCs w:val="22"/>
        </w:rPr>
        <w:t>. 基础写作</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学分，课内学时</w:t>
      </w:r>
      <w:r>
        <w:rPr>
          <w:rFonts w:ascii="宋体" w:hAnsi="宋体" w:hint="eastAsia"/>
          <w:sz w:val="24"/>
        </w:rPr>
        <w:t>36</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F82995" w:rsidRPr="00466BE8" w:rsidRDefault="00F82995" w:rsidP="00F82995">
      <w:pPr>
        <w:spacing w:line="360" w:lineRule="auto"/>
        <w:ind w:firstLineChars="200" w:firstLine="482"/>
        <w:rPr>
          <w:rFonts w:ascii="宋体" w:hAnsi="宋体"/>
          <w:b/>
          <w:sz w:val="24"/>
          <w:szCs w:val="22"/>
        </w:rPr>
      </w:pPr>
      <w:r>
        <w:rPr>
          <w:rFonts w:ascii="宋体" w:hAnsi="宋体"/>
          <w:b/>
          <w:sz w:val="24"/>
          <w:szCs w:val="22"/>
        </w:rPr>
        <w:t>3</w:t>
      </w:r>
      <w:r>
        <w:rPr>
          <w:rFonts w:ascii="宋体" w:hAnsi="宋体" w:hint="eastAsia"/>
          <w:b/>
          <w:sz w:val="24"/>
          <w:szCs w:val="22"/>
        </w:rPr>
        <w:t>. 计算机应用</w:t>
      </w:r>
      <w:r>
        <w:rPr>
          <w:rFonts w:ascii="宋体" w:hAnsi="宋体"/>
          <w:b/>
          <w:sz w:val="24"/>
          <w:szCs w:val="22"/>
        </w:rPr>
        <w:t>基础</w:t>
      </w:r>
    </w:p>
    <w:p w:rsidR="00F82995" w:rsidRPr="00DB7168" w:rsidRDefault="00F82995" w:rsidP="00F82995">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F82995" w:rsidP="00752DFE">
      <w:pPr>
        <w:spacing w:line="360" w:lineRule="auto"/>
        <w:ind w:firstLineChars="200" w:firstLine="482"/>
        <w:rPr>
          <w:rFonts w:ascii="宋体" w:hAnsi="宋体"/>
          <w:b/>
          <w:bCs/>
          <w:sz w:val="24"/>
        </w:rPr>
      </w:pPr>
      <w:r>
        <w:rPr>
          <w:rFonts w:ascii="宋体" w:hAnsi="宋体"/>
          <w:b/>
          <w:bCs/>
          <w:sz w:val="24"/>
        </w:rPr>
        <w:t>4</w:t>
      </w:r>
      <w:r w:rsidR="00752DFE">
        <w:rPr>
          <w:rFonts w:ascii="宋体" w:hAnsi="宋体" w:hint="eastAsia"/>
          <w:b/>
          <w:bCs/>
          <w:sz w:val="24"/>
        </w:rPr>
        <w:t xml:space="preserve">. </w:t>
      </w:r>
      <w:r w:rsidR="00752DFE" w:rsidRPr="00DB7168">
        <w:rPr>
          <w:rFonts w:ascii="宋体" w:hAnsi="宋体" w:hint="eastAsia"/>
          <w:b/>
          <w:bCs/>
          <w:sz w:val="24"/>
        </w:rPr>
        <w:t>国家开放大学学习指南</w:t>
      </w:r>
    </w:p>
    <w:p w:rsidR="00752DFE" w:rsidRPr="00DB7168" w:rsidRDefault="00752DFE" w:rsidP="00752DFE">
      <w:pPr>
        <w:spacing w:line="360" w:lineRule="auto"/>
        <w:ind w:firstLineChars="200" w:firstLine="480"/>
        <w:rPr>
          <w:rFonts w:ascii="宋体" w:hAnsi="宋体"/>
          <w:sz w:val="24"/>
        </w:rPr>
      </w:pPr>
      <w:r w:rsidRPr="00DB7168">
        <w:rPr>
          <w:rFonts w:ascii="宋体" w:hAnsi="宋体" w:hint="eastAsia"/>
          <w:sz w:val="24"/>
        </w:rPr>
        <w:t>本课程</w:t>
      </w:r>
      <w:r w:rsidRPr="00DB7168">
        <w:rPr>
          <w:rFonts w:ascii="宋体" w:hAnsi="宋体"/>
          <w:sz w:val="24"/>
        </w:rPr>
        <w:t xml:space="preserve"> 1</w:t>
      </w:r>
      <w:r w:rsidRPr="00DB7168">
        <w:rPr>
          <w:rFonts w:ascii="宋体" w:hAnsi="宋体" w:hint="eastAsia"/>
          <w:sz w:val="24"/>
        </w:rPr>
        <w:t>学分</w:t>
      </w:r>
      <w:r w:rsidRPr="00DB7168">
        <w:rPr>
          <w:rFonts w:ascii="宋体" w:hAnsi="宋体"/>
          <w:sz w:val="24"/>
        </w:rPr>
        <w:t xml:space="preserve"> ,</w:t>
      </w:r>
      <w:r w:rsidRPr="00DB7168">
        <w:rPr>
          <w:rFonts w:ascii="宋体" w:hAnsi="宋体" w:hint="eastAsia"/>
          <w:sz w:val="24"/>
        </w:rPr>
        <w:t>课内学时</w:t>
      </w:r>
      <w:r w:rsidRPr="00DB7168">
        <w:rPr>
          <w:rFonts w:ascii="宋体" w:hAnsi="宋体"/>
          <w:sz w:val="24"/>
        </w:rPr>
        <w:t xml:space="preserve"> 18</w:t>
      </w:r>
      <w:r w:rsidRPr="00DB7168">
        <w:rPr>
          <w:rFonts w:ascii="宋体" w:hAnsi="宋体" w:hint="eastAsia"/>
          <w:sz w:val="24"/>
        </w:rPr>
        <w:t>学时</w:t>
      </w:r>
      <w:r w:rsidRPr="00DB7168">
        <w:rPr>
          <w:rFonts w:ascii="宋体" w:hAnsi="宋体"/>
          <w:sz w:val="24"/>
        </w:rPr>
        <w:t xml:space="preserve"> ,</w:t>
      </w:r>
      <w:r w:rsidR="00757846">
        <w:rPr>
          <w:rFonts w:ascii="宋体" w:hAnsi="宋体" w:hint="eastAsia"/>
          <w:sz w:val="24"/>
        </w:rPr>
        <w:t>开设一个学期</w:t>
      </w:r>
      <w:r w:rsidRPr="00DB7168">
        <w:rPr>
          <w:rFonts w:ascii="宋体" w:hAnsi="宋体" w:hint="eastAsia"/>
          <w:sz w:val="24"/>
        </w:rPr>
        <w:t>。</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课程性质及主要内容：本课程是国家开放大学各专业开设的一门必修课。课程内容包括国家开放大学历史、办学模式、学习方式的简介；专业内容和学习过程的说明；课程学习资源、课程考试、学习网和学生空间的介绍；网上学习操作技能和上网工具的简要培训以及对学生事务服务、学生活动及奖励的说明。</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学习目标：学生通过本课程的学习，能够了解国家开放大学的概况、历史，熟悉专业、课程设置情况和学习环境，熟悉与远程学习模式相适应的学习方法，学会运用现代信息技术进行网络学习和交流，如收发邮件、使用国家开放大学学习网和学生空间等，知道学校学生相关事务的管理规定、参与学生活动的方式以及获得奖励的相关要求。</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课程资源：文字教材《国家开放大学学习指南》，杨志坚主编，中央广播电视大学出版社，2014年8月第一版。网络课程。</w:t>
      </w:r>
    </w:p>
    <w:p w:rsidR="00F82995" w:rsidRPr="00F82995" w:rsidRDefault="00F82995" w:rsidP="00F82995">
      <w:pPr>
        <w:spacing w:line="360" w:lineRule="auto"/>
        <w:ind w:firstLineChars="200" w:firstLine="480"/>
        <w:rPr>
          <w:rFonts w:ascii="宋体" w:hAnsi="宋体"/>
          <w:sz w:val="24"/>
        </w:rPr>
      </w:pPr>
      <w:r w:rsidRPr="00F82995">
        <w:rPr>
          <w:rFonts w:ascii="宋体" w:hAnsi="宋体" w:hint="eastAsia"/>
          <w:sz w:val="24"/>
        </w:rPr>
        <w:t>学习建议：学生可登录国家开放大学学习网，进行课程学习，做练习并与老师同学讨论交流，完成布置的作业。</w:t>
      </w:r>
    </w:p>
    <w:p w:rsidR="00F82995" w:rsidRDefault="00F82995" w:rsidP="00F82995">
      <w:pPr>
        <w:spacing w:line="360" w:lineRule="auto"/>
        <w:ind w:firstLineChars="200" w:firstLine="480"/>
        <w:rPr>
          <w:rFonts w:ascii="宋体" w:hAnsi="宋体"/>
          <w:sz w:val="24"/>
        </w:rPr>
      </w:pPr>
      <w:r w:rsidRPr="00F82995">
        <w:rPr>
          <w:rFonts w:ascii="宋体" w:hAnsi="宋体" w:hint="eastAsia"/>
          <w:sz w:val="24"/>
        </w:rPr>
        <w:t>先修课程：无。</w:t>
      </w:r>
    </w:p>
    <w:p w:rsidR="000B4124" w:rsidRPr="00466BE8" w:rsidRDefault="00466DBE" w:rsidP="00F82995">
      <w:pPr>
        <w:spacing w:line="360" w:lineRule="auto"/>
        <w:ind w:firstLineChars="200" w:firstLine="482"/>
        <w:rPr>
          <w:rFonts w:ascii="宋体" w:hAnsi="宋体"/>
          <w:b/>
          <w:sz w:val="24"/>
          <w:szCs w:val="22"/>
        </w:rPr>
      </w:pPr>
      <w:r>
        <w:rPr>
          <w:rFonts w:ascii="宋体" w:hAnsi="宋体"/>
          <w:b/>
          <w:sz w:val="24"/>
          <w:szCs w:val="22"/>
        </w:rPr>
        <w:t>5</w:t>
      </w:r>
      <w:r w:rsidR="000B4124">
        <w:rPr>
          <w:rFonts w:ascii="宋体" w:hAnsi="宋体" w:hint="eastAsia"/>
          <w:b/>
          <w:sz w:val="24"/>
          <w:szCs w:val="22"/>
        </w:rPr>
        <w:t xml:space="preserve">. </w:t>
      </w:r>
      <w:r w:rsidR="000B4124" w:rsidRPr="00466BE8">
        <w:rPr>
          <w:rFonts w:ascii="宋体" w:hAnsi="宋体" w:hint="eastAsia"/>
          <w:b/>
          <w:sz w:val="24"/>
          <w:szCs w:val="22"/>
        </w:rPr>
        <w:t>理工英语1</w:t>
      </w:r>
    </w:p>
    <w:p w:rsidR="000B4124" w:rsidRPr="00C276B0" w:rsidRDefault="000B4124" w:rsidP="000B4124">
      <w:pPr>
        <w:spacing w:line="360" w:lineRule="auto"/>
        <w:ind w:firstLineChars="200" w:firstLine="480"/>
        <w:rPr>
          <w:rFonts w:ascii="宋体" w:hAnsi="宋体"/>
          <w:sz w:val="24"/>
        </w:rPr>
      </w:pPr>
      <w:r w:rsidRPr="00C276B0">
        <w:rPr>
          <w:rFonts w:ascii="宋体" w:hAnsi="宋体" w:hint="eastAsia"/>
          <w:sz w:val="24"/>
        </w:rPr>
        <w:t>理工英语1是为国家开放大学理工类（</w:t>
      </w:r>
      <w:r w:rsidRPr="00C276B0">
        <w:rPr>
          <w:rFonts w:hint="eastAsia"/>
          <w:sz w:val="24"/>
        </w:rPr>
        <w:t>土木建筑、水利水电、机械、汽车、电子信息、计算机等</w:t>
      </w:r>
      <w:r w:rsidRPr="00C276B0">
        <w:rPr>
          <w:rFonts w:ascii="宋体" w:hAnsi="宋体" w:hint="eastAsia"/>
          <w:sz w:val="24"/>
        </w:rPr>
        <w:t>）专业（专科）第一学期开设的公共英语课程，3学分，54学时，开设1学期。</w:t>
      </w:r>
    </w:p>
    <w:p w:rsidR="000B4124" w:rsidRPr="00466BE8" w:rsidRDefault="000B4124" w:rsidP="000B4124">
      <w:pPr>
        <w:spacing w:line="360" w:lineRule="auto"/>
        <w:ind w:firstLineChars="200" w:firstLine="480"/>
        <w:rPr>
          <w:rFonts w:ascii="宋体" w:hAnsi="宋体"/>
          <w:sz w:val="24"/>
          <w:szCs w:val="22"/>
        </w:rPr>
      </w:pPr>
      <w:r w:rsidRPr="00466BE8">
        <w:rPr>
          <w:rFonts w:ascii="宋体" w:hAnsi="宋体" w:hint="eastAsia"/>
          <w:sz w:val="24"/>
          <w:szCs w:val="22"/>
        </w:rPr>
        <w:t>通过本课程的学习，学生应能掌握一定的英语语言基础知识和基本技能，具有初步的读、听、说、写能力；应能熟练使用其中的1100个左右词汇（含前期掌握的600个左右）及其常见短语或固定搭配，包括一定量的职场相关词汇和短语，了解与各专业相关的最基本的英语词语及表达方式，能在涉及土木建筑、水利水电、机械、汽车、电子信息、计算机等专业的职场活动中进行简单交流；并为在今后职场英语应用能力的进一步提高奠定基础。</w:t>
      </w:r>
    </w:p>
    <w:p w:rsidR="009C66B1" w:rsidRPr="00466BE8" w:rsidRDefault="009C66B1" w:rsidP="009C66B1">
      <w:pPr>
        <w:spacing w:line="360" w:lineRule="auto"/>
        <w:ind w:firstLineChars="200" w:firstLine="482"/>
        <w:rPr>
          <w:rFonts w:ascii="宋体" w:hAnsi="宋体"/>
          <w:b/>
          <w:sz w:val="24"/>
          <w:szCs w:val="22"/>
        </w:rPr>
      </w:pPr>
      <w:r>
        <w:rPr>
          <w:rFonts w:ascii="宋体" w:hAnsi="宋体"/>
          <w:b/>
          <w:sz w:val="24"/>
          <w:szCs w:val="22"/>
        </w:rPr>
        <w:t>6</w:t>
      </w:r>
      <w:r>
        <w:rPr>
          <w:rFonts w:ascii="宋体" w:hAnsi="宋体" w:hint="eastAsia"/>
          <w:b/>
          <w:sz w:val="24"/>
          <w:szCs w:val="22"/>
        </w:rPr>
        <w:t>. 理工英语2</w:t>
      </w:r>
    </w:p>
    <w:p w:rsidR="009C66B1" w:rsidRPr="00DB7168" w:rsidRDefault="009C66B1" w:rsidP="009C66B1">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9C66B1" w:rsidRPr="00466BE8" w:rsidRDefault="009C66B1" w:rsidP="009C66B1">
      <w:pPr>
        <w:spacing w:line="360" w:lineRule="auto"/>
        <w:ind w:firstLineChars="200" w:firstLine="482"/>
        <w:rPr>
          <w:rFonts w:ascii="宋体" w:hAnsi="宋体"/>
          <w:b/>
          <w:sz w:val="24"/>
          <w:szCs w:val="22"/>
        </w:rPr>
      </w:pPr>
      <w:r>
        <w:rPr>
          <w:rFonts w:ascii="宋体" w:hAnsi="宋体"/>
          <w:b/>
          <w:sz w:val="24"/>
          <w:szCs w:val="22"/>
        </w:rPr>
        <w:t>7</w:t>
      </w:r>
      <w:r>
        <w:rPr>
          <w:rFonts w:ascii="宋体" w:hAnsi="宋体" w:hint="eastAsia"/>
          <w:b/>
          <w:sz w:val="24"/>
          <w:szCs w:val="22"/>
        </w:rPr>
        <w:t>. 大学信息技术应用</w:t>
      </w:r>
      <w:r>
        <w:rPr>
          <w:rFonts w:ascii="宋体" w:hAnsi="宋体"/>
          <w:b/>
          <w:sz w:val="24"/>
          <w:szCs w:val="22"/>
        </w:rPr>
        <w:t>基础</w:t>
      </w:r>
    </w:p>
    <w:p w:rsidR="009C66B1" w:rsidRPr="00DB7168" w:rsidRDefault="009C66B1" w:rsidP="009C66B1">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（二）专业基础课</w:t>
      </w:r>
    </w:p>
    <w:p w:rsidR="00752DFE" w:rsidRPr="00DB7168" w:rsidRDefault="000B4124" w:rsidP="00752DFE">
      <w:pPr>
        <w:spacing w:line="360" w:lineRule="auto"/>
        <w:ind w:firstLineChars="200" w:firstLine="482"/>
        <w:rPr>
          <w:rFonts w:ascii="宋体" w:hAnsi="宋体"/>
          <w:b/>
          <w:bCs/>
          <w:sz w:val="24"/>
        </w:rPr>
      </w:pPr>
      <w:r>
        <w:rPr>
          <w:rFonts w:ascii="宋体" w:hAnsi="宋体"/>
          <w:b/>
          <w:bCs/>
          <w:sz w:val="24"/>
        </w:rPr>
        <w:t>1</w:t>
      </w:r>
      <w:r w:rsidR="00752DFE">
        <w:rPr>
          <w:rFonts w:ascii="宋体" w:hAnsi="宋体" w:hint="eastAsia"/>
          <w:b/>
          <w:bCs/>
          <w:sz w:val="24"/>
        </w:rPr>
        <w:t xml:space="preserve">. </w:t>
      </w:r>
      <w:r w:rsidR="00752DFE" w:rsidRPr="00DB7168">
        <w:rPr>
          <w:rFonts w:ascii="宋体" w:hAnsi="宋体" w:hint="eastAsia"/>
          <w:b/>
          <w:bCs/>
          <w:sz w:val="24"/>
        </w:rPr>
        <w:t>建筑材料(A)</w:t>
      </w:r>
    </w:p>
    <w:p w:rsidR="00AB3E0F"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752DFE" w:rsidRPr="00DB7168" w:rsidRDefault="00AB3E0F" w:rsidP="00752DFE">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00752DFE" w:rsidRPr="00DB7168">
        <w:rPr>
          <w:rFonts w:ascii="宋体" w:hAnsi="宋体" w:hint="eastAsia"/>
          <w:sz w:val="24"/>
        </w:rPr>
        <w:t>主要内容：各种常用建筑材料的基本知识；材料的主要技术性能和标准；常用材料使用和保管方法。</w:t>
      </w:r>
    </w:p>
    <w:p w:rsidR="00752DFE" w:rsidRPr="00DB7168" w:rsidRDefault="000B4124" w:rsidP="00752DFE">
      <w:pPr>
        <w:spacing w:line="360" w:lineRule="auto"/>
        <w:ind w:firstLineChars="200" w:firstLine="482"/>
        <w:rPr>
          <w:rFonts w:ascii="宋体" w:hAnsi="宋体"/>
          <w:b/>
          <w:bCs/>
          <w:sz w:val="24"/>
        </w:rPr>
      </w:pPr>
      <w:r>
        <w:rPr>
          <w:rFonts w:ascii="宋体" w:hAnsi="宋体"/>
          <w:b/>
          <w:bCs/>
          <w:sz w:val="24"/>
        </w:rPr>
        <w:t>2</w:t>
      </w:r>
      <w:r w:rsidR="00752DFE">
        <w:rPr>
          <w:rFonts w:ascii="宋体" w:hAnsi="宋体" w:hint="eastAsia"/>
          <w:b/>
          <w:bCs/>
          <w:sz w:val="24"/>
        </w:rPr>
        <w:t xml:space="preserve">. </w:t>
      </w:r>
      <w:r w:rsidR="00752DFE" w:rsidRPr="00DB7168">
        <w:rPr>
          <w:rFonts w:ascii="宋体" w:hAnsi="宋体" w:hint="eastAsia"/>
          <w:b/>
          <w:bCs/>
          <w:sz w:val="24"/>
        </w:rPr>
        <w:t>建筑构造</w:t>
      </w:r>
    </w:p>
    <w:p w:rsidR="001A3D23" w:rsidRDefault="00752DFE" w:rsidP="00752DFE">
      <w:pPr>
        <w:spacing w:line="360" w:lineRule="auto"/>
        <w:ind w:firstLineChars="200" w:firstLine="480"/>
        <w:rPr>
          <w:rFonts w:ascii="宋体" w:hAnsi="宋体"/>
          <w:sz w:val="24"/>
        </w:rPr>
      </w:pPr>
      <w:r w:rsidRPr="00DB7168">
        <w:rPr>
          <w:rFonts w:ascii="宋体" w:hAnsi="宋体" w:hint="eastAsia"/>
          <w:sz w:val="24"/>
        </w:rPr>
        <w:t>本课程4学分，</w:t>
      </w:r>
      <w:r w:rsidR="00757846">
        <w:rPr>
          <w:rFonts w:ascii="宋体" w:hAnsi="宋体" w:hint="eastAsia"/>
          <w:sz w:val="24"/>
        </w:rPr>
        <w:t>开设一个学期</w:t>
      </w:r>
      <w:r w:rsidRPr="00DB7168">
        <w:rPr>
          <w:rFonts w:ascii="宋体" w:hAnsi="宋体" w:hint="eastAsia"/>
          <w:sz w:val="24"/>
        </w:rPr>
        <w:t>。</w:t>
      </w:r>
    </w:p>
    <w:p w:rsidR="00752DFE" w:rsidRPr="00DB7168" w:rsidRDefault="001A3D23" w:rsidP="00752DFE">
      <w:pPr>
        <w:spacing w:line="360" w:lineRule="auto"/>
        <w:ind w:firstLineChars="200" w:firstLine="480"/>
        <w:rPr>
          <w:rFonts w:ascii="宋体" w:hAnsi="宋体"/>
          <w:sz w:val="24"/>
        </w:rPr>
      </w:pPr>
      <w:r>
        <w:rPr>
          <w:rFonts w:ascii="宋体" w:hAnsi="宋体" w:hint="eastAsia"/>
          <w:sz w:val="24"/>
        </w:rPr>
        <w:t>本课程</w:t>
      </w:r>
      <w:r>
        <w:rPr>
          <w:rFonts w:ascii="宋体" w:hAnsi="宋体"/>
          <w:sz w:val="24"/>
        </w:rPr>
        <w:t>的</w:t>
      </w:r>
      <w:r w:rsidR="00752DFE" w:rsidRPr="00DB7168">
        <w:rPr>
          <w:rFonts w:ascii="宋体" w:hAnsi="宋体" w:hint="eastAsia"/>
          <w:sz w:val="24"/>
        </w:rPr>
        <w:t>主要内容</w:t>
      </w:r>
      <w:r>
        <w:rPr>
          <w:rFonts w:ascii="宋体" w:hAnsi="宋体" w:hint="eastAsia"/>
          <w:sz w:val="24"/>
        </w:rPr>
        <w:t>：</w:t>
      </w:r>
      <w:r w:rsidR="00752DFE" w:rsidRPr="00DB7168">
        <w:rPr>
          <w:rFonts w:ascii="宋体" w:hAnsi="宋体" w:hint="eastAsia"/>
          <w:sz w:val="24"/>
        </w:rPr>
        <w:t>建筑的组成</w:t>
      </w:r>
      <w:r>
        <w:rPr>
          <w:rFonts w:ascii="宋体" w:hAnsi="宋体" w:hint="eastAsia"/>
          <w:sz w:val="24"/>
        </w:rPr>
        <w:t>；</w:t>
      </w:r>
      <w:r w:rsidR="00752DFE" w:rsidRPr="00DB7168">
        <w:rPr>
          <w:rFonts w:ascii="宋体" w:hAnsi="宋体" w:hint="eastAsia"/>
          <w:sz w:val="24"/>
        </w:rPr>
        <w:t>常见构造作法</w:t>
      </w:r>
      <w:r>
        <w:rPr>
          <w:rFonts w:ascii="宋体" w:hAnsi="宋体" w:hint="eastAsia"/>
          <w:sz w:val="24"/>
        </w:rPr>
        <w:t>；</w:t>
      </w:r>
      <w:r w:rsidR="00752DFE" w:rsidRPr="00DB7168">
        <w:rPr>
          <w:rFonts w:ascii="宋体" w:hAnsi="宋体" w:hint="eastAsia"/>
          <w:sz w:val="24"/>
        </w:rPr>
        <w:t>建筑施工图的识读。</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建筑制图基础</w:t>
      </w:r>
    </w:p>
    <w:p w:rsidR="001A3D23" w:rsidRDefault="000B4124" w:rsidP="000B4124">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816C6A" w:rsidRDefault="00816C6A" w:rsidP="001A3D23">
      <w:pPr>
        <w:spacing w:line="360" w:lineRule="auto"/>
        <w:ind w:firstLineChars="200" w:firstLine="480"/>
        <w:rPr>
          <w:rFonts w:ascii="宋体" w:hAnsi="宋体"/>
          <w:sz w:val="24"/>
        </w:rPr>
      </w:pPr>
      <w:r w:rsidRPr="00816C6A">
        <w:rPr>
          <w:rFonts w:ascii="宋体" w:hAnsi="宋体" w:hint="eastAsia"/>
          <w:sz w:val="24"/>
        </w:rPr>
        <w:t>本课程的主要内容：制图的基本知识</w:t>
      </w:r>
      <w:r>
        <w:rPr>
          <w:rFonts w:ascii="宋体" w:hAnsi="宋体" w:hint="eastAsia"/>
          <w:sz w:val="24"/>
        </w:rPr>
        <w:t>；</w:t>
      </w:r>
      <w:r w:rsidRPr="00816C6A">
        <w:rPr>
          <w:rFonts w:ascii="宋体" w:hAnsi="宋体" w:hint="eastAsia"/>
          <w:sz w:val="24"/>
        </w:rPr>
        <w:t>正投影</w:t>
      </w:r>
      <w:r>
        <w:rPr>
          <w:rFonts w:ascii="宋体" w:hAnsi="宋体" w:hint="eastAsia"/>
          <w:sz w:val="24"/>
        </w:rPr>
        <w:t>；</w:t>
      </w:r>
      <w:r w:rsidRPr="00816C6A">
        <w:rPr>
          <w:rFonts w:ascii="宋体" w:hAnsi="宋体" w:hint="eastAsia"/>
          <w:sz w:val="24"/>
        </w:rPr>
        <w:t>投影变换</w:t>
      </w:r>
      <w:r>
        <w:rPr>
          <w:rFonts w:ascii="宋体" w:hAnsi="宋体" w:hint="eastAsia"/>
          <w:sz w:val="24"/>
        </w:rPr>
        <w:t>；</w:t>
      </w:r>
      <w:r w:rsidRPr="00816C6A">
        <w:rPr>
          <w:rFonts w:ascii="宋体" w:hAnsi="宋体" w:hint="eastAsia"/>
          <w:sz w:val="24"/>
        </w:rPr>
        <w:t>立体的投影</w:t>
      </w:r>
      <w:r>
        <w:rPr>
          <w:rFonts w:ascii="宋体" w:hAnsi="宋体" w:hint="eastAsia"/>
          <w:sz w:val="24"/>
        </w:rPr>
        <w:t>；</w:t>
      </w:r>
      <w:r w:rsidRPr="00816C6A">
        <w:rPr>
          <w:rFonts w:ascii="宋体" w:hAnsi="宋体" w:hint="eastAsia"/>
          <w:sz w:val="24"/>
        </w:rPr>
        <w:t>立体表面的交线</w:t>
      </w:r>
      <w:r>
        <w:rPr>
          <w:rFonts w:ascii="宋体" w:hAnsi="宋体" w:hint="eastAsia"/>
          <w:sz w:val="24"/>
        </w:rPr>
        <w:t>；</w:t>
      </w:r>
      <w:r w:rsidRPr="00816C6A">
        <w:rPr>
          <w:rFonts w:ascii="宋体" w:hAnsi="宋体" w:hint="eastAsia"/>
          <w:sz w:val="24"/>
        </w:rPr>
        <w:t>组合体的投影</w:t>
      </w:r>
      <w:r>
        <w:rPr>
          <w:rFonts w:ascii="宋体" w:hAnsi="宋体" w:hint="eastAsia"/>
          <w:sz w:val="24"/>
        </w:rPr>
        <w:t>；</w:t>
      </w:r>
      <w:r w:rsidRPr="00816C6A">
        <w:rPr>
          <w:rFonts w:ascii="宋体" w:hAnsi="宋体" w:hint="eastAsia"/>
          <w:sz w:val="24"/>
        </w:rPr>
        <w:t>轴侧投影图及图样画法等内容。</w:t>
      </w:r>
    </w:p>
    <w:p w:rsidR="001A3D23" w:rsidRPr="00466BE8" w:rsidRDefault="001A3D23" w:rsidP="001A3D23">
      <w:pPr>
        <w:spacing w:line="360" w:lineRule="auto"/>
        <w:ind w:firstLineChars="200" w:firstLine="482"/>
        <w:rPr>
          <w:rFonts w:ascii="宋体" w:hAnsi="宋体"/>
          <w:b/>
          <w:sz w:val="24"/>
          <w:szCs w:val="22"/>
        </w:rPr>
      </w:pPr>
      <w:r>
        <w:rPr>
          <w:rFonts w:ascii="宋体" w:hAnsi="宋体"/>
          <w:b/>
          <w:sz w:val="24"/>
          <w:szCs w:val="22"/>
        </w:rPr>
        <w:t>4</w:t>
      </w:r>
      <w:r>
        <w:rPr>
          <w:rFonts w:ascii="宋体" w:hAnsi="宋体" w:hint="eastAsia"/>
          <w:b/>
          <w:sz w:val="24"/>
          <w:szCs w:val="22"/>
        </w:rPr>
        <w:t>. 管理学基础</w:t>
      </w:r>
    </w:p>
    <w:p w:rsidR="001A3D23" w:rsidRPr="00DB7168" w:rsidRDefault="001A3D23" w:rsidP="001A3D23">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4</w:t>
      </w:r>
      <w:r w:rsidRPr="00DB7168">
        <w:rPr>
          <w:rFonts w:ascii="宋体" w:hAnsi="宋体" w:hint="eastAsia"/>
          <w:sz w:val="24"/>
        </w:rPr>
        <w:t>学分，课内学时</w:t>
      </w:r>
      <w:r>
        <w:rPr>
          <w:rFonts w:ascii="宋体" w:hAnsi="宋体"/>
          <w:sz w:val="24"/>
        </w:rPr>
        <w:t>72</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1A3D23" w:rsidRPr="00466BE8" w:rsidRDefault="001A3D23" w:rsidP="001A3D23">
      <w:pPr>
        <w:spacing w:line="360" w:lineRule="auto"/>
        <w:ind w:firstLineChars="200" w:firstLine="482"/>
        <w:rPr>
          <w:rFonts w:ascii="宋体" w:hAnsi="宋体"/>
          <w:b/>
          <w:sz w:val="24"/>
          <w:szCs w:val="22"/>
        </w:rPr>
      </w:pPr>
      <w:r>
        <w:rPr>
          <w:rFonts w:ascii="宋体" w:hAnsi="宋体"/>
          <w:b/>
          <w:sz w:val="24"/>
          <w:szCs w:val="22"/>
        </w:rPr>
        <w:t>5</w:t>
      </w:r>
      <w:r>
        <w:rPr>
          <w:rFonts w:ascii="宋体" w:hAnsi="宋体" w:hint="eastAsia"/>
          <w:b/>
          <w:sz w:val="24"/>
          <w:szCs w:val="22"/>
        </w:rPr>
        <w:t>. 建筑设备</w:t>
      </w:r>
    </w:p>
    <w:p w:rsidR="001A3D23" w:rsidRPr="00DB7168" w:rsidRDefault="001A3D23" w:rsidP="001A3D23">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sz w:val="24"/>
        </w:rPr>
        <w:t>3</w:t>
      </w:r>
      <w:r w:rsidRPr="00DB7168">
        <w:rPr>
          <w:rFonts w:ascii="宋体" w:hAnsi="宋体" w:hint="eastAsia"/>
          <w:sz w:val="24"/>
        </w:rPr>
        <w:t>学分，课内学时</w:t>
      </w:r>
      <w:r>
        <w:rPr>
          <w:rFonts w:ascii="宋体" w:hAnsi="宋体"/>
          <w:sz w:val="24"/>
        </w:rPr>
        <w:t>54</w:t>
      </w:r>
      <w:r w:rsidRPr="00DB7168">
        <w:rPr>
          <w:rFonts w:ascii="宋体" w:hAnsi="宋体" w:hint="eastAsia"/>
          <w:sz w:val="24"/>
        </w:rPr>
        <w:t>，</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（三）专业课</w:t>
      </w:r>
    </w:p>
    <w:p w:rsidR="00752DFE" w:rsidRPr="00DB7168" w:rsidRDefault="00752DFE" w:rsidP="00752DFE">
      <w:pPr>
        <w:spacing w:line="360" w:lineRule="auto"/>
        <w:ind w:firstLineChars="200" w:firstLine="482"/>
        <w:rPr>
          <w:rFonts w:ascii="宋体" w:hAnsi="宋体"/>
          <w:b/>
          <w:bCs/>
          <w:sz w:val="24"/>
        </w:rPr>
      </w:pPr>
      <w:r w:rsidRPr="00DB7168">
        <w:rPr>
          <w:rFonts w:ascii="宋体" w:hAnsi="宋体" w:hint="eastAsia"/>
          <w:b/>
          <w:bCs/>
          <w:sz w:val="24"/>
        </w:rPr>
        <w:t>1</w:t>
      </w:r>
      <w:r>
        <w:rPr>
          <w:rFonts w:ascii="宋体" w:hAnsi="宋体" w:hint="eastAsia"/>
          <w:b/>
          <w:bCs/>
          <w:sz w:val="24"/>
        </w:rPr>
        <w:t xml:space="preserve">. </w:t>
      </w:r>
      <w:r w:rsidRPr="00DB7168">
        <w:rPr>
          <w:rFonts w:ascii="宋体" w:hAnsi="宋体" w:hint="eastAsia"/>
          <w:b/>
          <w:bCs/>
          <w:sz w:val="24"/>
        </w:rPr>
        <w:t>建筑测量</w:t>
      </w:r>
    </w:p>
    <w:p w:rsidR="00816C6A" w:rsidRDefault="00752DFE" w:rsidP="00752DFE">
      <w:pPr>
        <w:spacing w:line="360" w:lineRule="auto"/>
        <w:ind w:firstLineChars="200" w:firstLine="480"/>
        <w:rPr>
          <w:rFonts w:ascii="宋体" w:hAnsi="宋体"/>
          <w:sz w:val="24"/>
        </w:rPr>
      </w:pPr>
      <w:r w:rsidRPr="00DB7168">
        <w:rPr>
          <w:rFonts w:ascii="宋体" w:hAnsi="宋体" w:hint="eastAsia"/>
          <w:sz w:val="24"/>
        </w:rPr>
        <w:t>本课程共3学分：</w:t>
      </w:r>
      <w:r w:rsidR="00757846">
        <w:rPr>
          <w:rFonts w:ascii="宋体" w:hAnsi="宋体" w:hint="eastAsia"/>
          <w:sz w:val="24"/>
        </w:rPr>
        <w:t>开设一个学期</w:t>
      </w:r>
      <w:r w:rsidRPr="00DB7168">
        <w:rPr>
          <w:rFonts w:ascii="宋体" w:hAnsi="宋体" w:hint="eastAsia"/>
          <w:sz w:val="24"/>
        </w:rPr>
        <w:t>。</w:t>
      </w:r>
    </w:p>
    <w:p w:rsidR="00816C6A" w:rsidRDefault="00816C6A" w:rsidP="000B4124">
      <w:pPr>
        <w:spacing w:line="360" w:lineRule="auto"/>
        <w:ind w:firstLineChars="200" w:firstLine="480"/>
        <w:rPr>
          <w:rFonts w:ascii="宋体" w:hAnsi="宋体"/>
          <w:sz w:val="24"/>
        </w:rPr>
      </w:pPr>
      <w:r w:rsidRPr="00816C6A">
        <w:rPr>
          <w:rFonts w:ascii="宋体" w:hAnsi="宋体" w:hint="eastAsia"/>
          <w:sz w:val="24"/>
        </w:rPr>
        <w:t>本课程的主要内容：水准测量、角度测量、距离测量与直线定向、测量误差基本知识、施工测设的基本方法、工业与民用建筑施工测量等。</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2</w:t>
      </w:r>
      <w:r>
        <w:rPr>
          <w:rFonts w:ascii="宋体" w:hAnsi="宋体" w:hint="eastAsia"/>
          <w:b/>
          <w:bCs/>
          <w:sz w:val="24"/>
        </w:rPr>
        <w:t xml:space="preserve">. </w:t>
      </w:r>
      <w:r w:rsidRPr="00DB7168">
        <w:rPr>
          <w:rFonts w:ascii="宋体" w:hAnsi="宋体" w:hint="eastAsia"/>
          <w:b/>
          <w:bCs/>
          <w:sz w:val="24"/>
        </w:rPr>
        <w:t>建筑工程项目管理</w:t>
      </w:r>
    </w:p>
    <w:p w:rsidR="00816C6A" w:rsidRDefault="000B4124" w:rsidP="000B4124">
      <w:pPr>
        <w:spacing w:line="360" w:lineRule="auto"/>
        <w:ind w:firstLineChars="200" w:firstLine="480"/>
        <w:rPr>
          <w:rFonts w:ascii="宋体" w:hAnsi="宋体"/>
          <w:sz w:val="24"/>
        </w:rPr>
      </w:pPr>
      <w:r w:rsidRPr="00DB7168">
        <w:rPr>
          <w:rFonts w:ascii="宋体" w:hAnsi="宋体" w:hint="eastAsia"/>
          <w:sz w:val="24"/>
        </w:rPr>
        <w:t>本课程共4学分：</w:t>
      </w:r>
      <w:r w:rsidR="00757846">
        <w:rPr>
          <w:rFonts w:ascii="宋体" w:hAnsi="宋体" w:hint="eastAsia"/>
          <w:sz w:val="24"/>
        </w:rPr>
        <w:t>开设一个学期</w:t>
      </w:r>
      <w:r w:rsidRPr="00DB7168">
        <w:rPr>
          <w:rFonts w:ascii="宋体" w:hAnsi="宋体" w:hint="eastAsia"/>
          <w:sz w:val="24"/>
        </w:rPr>
        <w:t>。</w:t>
      </w:r>
    </w:p>
    <w:p w:rsidR="00816C6A" w:rsidRPr="00265073" w:rsidRDefault="00816C6A" w:rsidP="00816C6A">
      <w:pPr>
        <w:spacing w:line="360" w:lineRule="auto"/>
        <w:ind w:firstLineChars="200" w:firstLine="480"/>
        <w:rPr>
          <w:rFonts w:ascii="宋体" w:hAnsi="宋体"/>
          <w:sz w:val="24"/>
        </w:rPr>
      </w:pPr>
      <w:r w:rsidRPr="00265073">
        <w:rPr>
          <w:rFonts w:ascii="宋体" w:hAnsi="宋体" w:hint="eastAsia"/>
          <w:bCs/>
          <w:sz w:val="24"/>
        </w:rPr>
        <w:t>本课程的主要内容：</w:t>
      </w:r>
      <w:r w:rsidRPr="00265073">
        <w:rPr>
          <w:rFonts w:ascii="宋体" w:hAnsi="宋体" w:hint="eastAsia"/>
          <w:sz w:val="24"/>
        </w:rPr>
        <w:t>流水施工</w:t>
      </w:r>
      <w:r>
        <w:rPr>
          <w:rFonts w:ascii="宋体" w:hAnsi="宋体" w:hint="eastAsia"/>
          <w:sz w:val="24"/>
        </w:rPr>
        <w:t>；</w:t>
      </w:r>
      <w:r w:rsidRPr="00265073">
        <w:rPr>
          <w:rFonts w:ascii="宋体" w:hAnsi="宋体" w:hint="eastAsia"/>
          <w:sz w:val="24"/>
        </w:rPr>
        <w:t>网络计划</w:t>
      </w:r>
      <w:r>
        <w:rPr>
          <w:rFonts w:ascii="宋体" w:hAnsi="宋体" w:hint="eastAsia"/>
          <w:sz w:val="24"/>
        </w:rPr>
        <w:t>；</w:t>
      </w:r>
      <w:r w:rsidRPr="00265073">
        <w:rPr>
          <w:rFonts w:ascii="宋体" w:hAnsi="宋体" w:hint="eastAsia"/>
          <w:sz w:val="24"/>
        </w:rPr>
        <w:t>施工组织设计</w:t>
      </w:r>
      <w:r>
        <w:rPr>
          <w:rFonts w:ascii="宋体" w:hAnsi="宋体" w:hint="eastAsia"/>
          <w:sz w:val="24"/>
        </w:rPr>
        <w:t>；</w:t>
      </w:r>
      <w:r w:rsidRPr="00265073">
        <w:rPr>
          <w:rFonts w:ascii="宋体" w:hAnsi="宋体" w:hint="eastAsia"/>
          <w:sz w:val="24"/>
        </w:rPr>
        <w:t>项目策划与组织</w:t>
      </w:r>
      <w:r>
        <w:rPr>
          <w:rFonts w:ascii="宋体" w:hAnsi="宋体" w:hint="eastAsia"/>
          <w:sz w:val="24"/>
        </w:rPr>
        <w:t>；</w:t>
      </w:r>
      <w:r w:rsidRPr="00265073">
        <w:rPr>
          <w:rFonts w:ascii="宋体" w:hAnsi="宋体" w:hint="eastAsia"/>
          <w:sz w:val="24"/>
        </w:rPr>
        <w:t>成本控制</w:t>
      </w:r>
      <w:r>
        <w:rPr>
          <w:rFonts w:ascii="宋体" w:hAnsi="宋体" w:hint="eastAsia"/>
          <w:sz w:val="24"/>
        </w:rPr>
        <w:t>；</w:t>
      </w:r>
      <w:r w:rsidRPr="00265073">
        <w:rPr>
          <w:rFonts w:ascii="宋体" w:hAnsi="宋体" w:hint="eastAsia"/>
          <w:sz w:val="24"/>
        </w:rPr>
        <w:t>进度控制</w:t>
      </w:r>
      <w:r>
        <w:rPr>
          <w:rFonts w:ascii="宋体" w:hAnsi="宋体" w:hint="eastAsia"/>
          <w:sz w:val="24"/>
        </w:rPr>
        <w:t>；</w:t>
      </w:r>
      <w:r w:rsidRPr="00265073">
        <w:rPr>
          <w:rFonts w:ascii="宋体" w:hAnsi="宋体" w:hint="eastAsia"/>
          <w:sz w:val="24"/>
        </w:rPr>
        <w:t>质量控制</w:t>
      </w:r>
      <w:r>
        <w:rPr>
          <w:rFonts w:ascii="宋体" w:hAnsi="宋体" w:hint="eastAsia"/>
          <w:sz w:val="24"/>
        </w:rPr>
        <w:t>；</w:t>
      </w:r>
      <w:r w:rsidRPr="00265073">
        <w:rPr>
          <w:rFonts w:ascii="宋体" w:hAnsi="宋体" w:hint="eastAsia"/>
          <w:sz w:val="24"/>
        </w:rPr>
        <w:t>合同管理</w:t>
      </w:r>
      <w:r>
        <w:rPr>
          <w:rFonts w:ascii="宋体" w:hAnsi="宋体" w:hint="eastAsia"/>
          <w:sz w:val="24"/>
        </w:rPr>
        <w:t>；</w:t>
      </w:r>
      <w:r w:rsidRPr="00265073">
        <w:rPr>
          <w:rFonts w:ascii="宋体" w:hAnsi="宋体" w:hint="eastAsia"/>
          <w:sz w:val="24"/>
        </w:rPr>
        <w:t>信息管理等。</w:t>
      </w:r>
    </w:p>
    <w:p w:rsidR="000B4124" w:rsidRPr="00265073" w:rsidRDefault="000B4124" w:rsidP="000B4124">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265073">
        <w:rPr>
          <w:rFonts w:ascii="宋体" w:hAnsi="宋体" w:hint="eastAsia"/>
          <w:b/>
          <w:bCs/>
          <w:sz w:val="24"/>
        </w:rPr>
        <w:t>建筑工程项目招投标与合同管理</w:t>
      </w:r>
    </w:p>
    <w:p w:rsidR="000B4124" w:rsidRPr="00265073" w:rsidRDefault="000B4124" w:rsidP="000B4124">
      <w:pPr>
        <w:spacing w:line="360" w:lineRule="auto"/>
        <w:ind w:firstLineChars="200" w:firstLine="480"/>
        <w:rPr>
          <w:rFonts w:ascii="宋体" w:hAnsi="宋体"/>
          <w:sz w:val="24"/>
        </w:rPr>
      </w:pPr>
      <w:r w:rsidRPr="00265073">
        <w:rPr>
          <w:rFonts w:ascii="宋体" w:hAnsi="宋体" w:hint="eastAsia"/>
          <w:sz w:val="24"/>
        </w:rPr>
        <w:t>本课程3学分，</w:t>
      </w:r>
      <w:r w:rsidRPr="00265073">
        <w:rPr>
          <w:rFonts w:ascii="宋体" w:hAnsi="宋体" w:hint="eastAsia"/>
          <w:bCs/>
          <w:sz w:val="24"/>
        </w:rPr>
        <w:t>课内学时54学时，</w:t>
      </w:r>
      <w:r w:rsidRPr="00265073">
        <w:rPr>
          <w:rFonts w:ascii="宋体" w:hAnsi="宋体" w:hint="eastAsia"/>
          <w:sz w:val="24"/>
        </w:rPr>
        <w:t>开设一个学期。</w:t>
      </w:r>
    </w:p>
    <w:p w:rsidR="00816C6A" w:rsidRDefault="00816C6A" w:rsidP="000B4124">
      <w:pPr>
        <w:spacing w:line="360" w:lineRule="auto"/>
        <w:ind w:firstLineChars="200" w:firstLine="480"/>
        <w:rPr>
          <w:rFonts w:ascii="宋体" w:hAnsi="宋体"/>
          <w:bCs/>
          <w:sz w:val="24"/>
        </w:rPr>
      </w:pPr>
      <w:r w:rsidRPr="00816C6A">
        <w:rPr>
          <w:rFonts w:ascii="宋体" w:hAnsi="宋体" w:hint="eastAsia"/>
          <w:bCs/>
          <w:sz w:val="24"/>
        </w:rPr>
        <w:t>本课程的主要内容：工程招投标的基本程序、方法；商务标、技术标的编制方法及建设工程合同管理的基本内容。</w:t>
      </w:r>
    </w:p>
    <w:p w:rsidR="000B4124" w:rsidRPr="00DB7168" w:rsidRDefault="000B4124" w:rsidP="000B4124">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建筑施工技术</w:t>
      </w:r>
    </w:p>
    <w:p w:rsidR="00757846" w:rsidRDefault="000B4124" w:rsidP="000B4124">
      <w:pPr>
        <w:spacing w:line="360" w:lineRule="auto"/>
        <w:ind w:firstLineChars="200" w:firstLine="480"/>
        <w:rPr>
          <w:rFonts w:ascii="宋体" w:hAnsi="宋体"/>
          <w:sz w:val="24"/>
        </w:rPr>
      </w:pPr>
      <w:r w:rsidRPr="00DB7168">
        <w:rPr>
          <w:rFonts w:ascii="宋体" w:hAnsi="宋体" w:hint="eastAsia"/>
          <w:sz w:val="24"/>
        </w:rPr>
        <w:t>本课程共4学分，</w:t>
      </w:r>
      <w:r w:rsidR="00757846" w:rsidRPr="00265073">
        <w:rPr>
          <w:rFonts w:ascii="宋体" w:hAnsi="宋体" w:hint="eastAsia"/>
          <w:bCs/>
          <w:sz w:val="24"/>
        </w:rPr>
        <w:t>课内学时</w:t>
      </w:r>
      <w:r w:rsidR="00757846">
        <w:rPr>
          <w:rFonts w:ascii="宋体" w:hAnsi="宋体"/>
          <w:bCs/>
          <w:sz w:val="24"/>
        </w:rPr>
        <w:t>72</w:t>
      </w:r>
      <w:r w:rsidR="00757846" w:rsidRPr="00265073">
        <w:rPr>
          <w:rFonts w:ascii="宋体" w:hAnsi="宋体" w:hint="eastAsia"/>
          <w:bCs/>
          <w:sz w:val="24"/>
        </w:rPr>
        <w:t>学时，</w:t>
      </w:r>
      <w:r w:rsidR="00757846">
        <w:rPr>
          <w:rFonts w:ascii="宋体" w:hAnsi="宋体" w:hint="eastAsia"/>
          <w:sz w:val="24"/>
        </w:rPr>
        <w:t>开设一个学期</w:t>
      </w:r>
      <w:r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本课程的主要内容：建筑工程主要的施工工艺和方法。</w:t>
      </w:r>
    </w:p>
    <w:p w:rsidR="00752DFE" w:rsidRPr="00DB7168" w:rsidRDefault="00A23FB6" w:rsidP="00752DFE">
      <w:pPr>
        <w:spacing w:line="360" w:lineRule="auto"/>
        <w:ind w:firstLineChars="200" w:firstLine="482"/>
        <w:rPr>
          <w:rFonts w:ascii="宋体" w:hAnsi="宋体"/>
          <w:b/>
          <w:bCs/>
          <w:sz w:val="24"/>
        </w:rPr>
      </w:pPr>
      <w:r>
        <w:rPr>
          <w:rFonts w:ascii="宋体" w:hAnsi="宋体"/>
          <w:b/>
          <w:bCs/>
          <w:sz w:val="24"/>
        </w:rPr>
        <w:t>5</w:t>
      </w:r>
      <w:r w:rsidR="00752DFE">
        <w:rPr>
          <w:rFonts w:ascii="宋体" w:hAnsi="宋体" w:hint="eastAsia"/>
          <w:b/>
          <w:bCs/>
          <w:sz w:val="24"/>
        </w:rPr>
        <w:t xml:space="preserve">. </w:t>
      </w:r>
      <w:r>
        <w:rPr>
          <w:rFonts w:ascii="宋体" w:hAnsi="宋体" w:hint="eastAsia"/>
          <w:b/>
          <w:bCs/>
          <w:sz w:val="24"/>
        </w:rPr>
        <w:t>建设法规</w:t>
      </w:r>
    </w:p>
    <w:p w:rsidR="00A23FB6" w:rsidRDefault="00752DFE" w:rsidP="00752DFE">
      <w:pPr>
        <w:spacing w:line="360" w:lineRule="auto"/>
        <w:ind w:firstLineChars="200" w:firstLine="480"/>
        <w:rPr>
          <w:rFonts w:ascii="宋体" w:hAnsi="宋体"/>
          <w:sz w:val="24"/>
        </w:rPr>
      </w:pPr>
      <w:r w:rsidRPr="00DB7168">
        <w:rPr>
          <w:rFonts w:ascii="宋体" w:hAnsi="宋体" w:hint="eastAsia"/>
          <w:sz w:val="24"/>
        </w:rPr>
        <w:t>本课程共</w:t>
      </w:r>
      <w:r w:rsidR="00A23FB6">
        <w:rPr>
          <w:rFonts w:ascii="宋体" w:hAnsi="宋体"/>
          <w:sz w:val="24"/>
        </w:rPr>
        <w:t>3</w:t>
      </w:r>
      <w:r w:rsidRPr="00DB7168">
        <w:rPr>
          <w:rFonts w:ascii="宋体" w:hAnsi="宋体" w:hint="eastAsia"/>
          <w:sz w:val="24"/>
        </w:rPr>
        <w:t>学分，</w:t>
      </w:r>
      <w:r w:rsidR="00A23FB6" w:rsidRPr="00265073">
        <w:rPr>
          <w:rFonts w:ascii="宋体" w:hAnsi="宋体" w:hint="eastAsia"/>
          <w:bCs/>
          <w:sz w:val="24"/>
        </w:rPr>
        <w:t>课内学时54学时，</w:t>
      </w:r>
      <w:r w:rsidR="00757846">
        <w:rPr>
          <w:rFonts w:ascii="宋体" w:hAnsi="宋体" w:hint="eastAsia"/>
          <w:sz w:val="24"/>
        </w:rPr>
        <w:t>开设一个学期</w:t>
      </w:r>
      <w:r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本课程的主要内容：我国现行工程建设法规的形式和颁布情况；常用法规的主要组成内容以及建筑许可、发包承包、安全质量、建筑合同的基本知识。</w:t>
      </w:r>
    </w:p>
    <w:p w:rsidR="00A23FB6" w:rsidRDefault="00A23FB6" w:rsidP="00752DFE">
      <w:pPr>
        <w:spacing w:line="360" w:lineRule="auto"/>
        <w:ind w:firstLineChars="200" w:firstLine="482"/>
        <w:rPr>
          <w:rFonts w:ascii="宋体" w:hAnsi="宋体"/>
          <w:b/>
          <w:bCs/>
          <w:sz w:val="24"/>
        </w:rPr>
      </w:pPr>
      <w:r w:rsidRPr="00DB7168">
        <w:rPr>
          <w:rFonts w:ascii="宋体" w:hAnsi="宋体" w:hint="eastAsia"/>
          <w:b/>
          <w:bCs/>
          <w:sz w:val="24"/>
        </w:rPr>
        <w:t>6</w:t>
      </w:r>
      <w:r>
        <w:rPr>
          <w:rFonts w:ascii="宋体" w:hAnsi="宋体" w:hint="eastAsia"/>
          <w:b/>
          <w:bCs/>
          <w:sz w:val="24"/>
        </w:rPr>
        <w:t>.</w:t>
      </w:r>
      <w:r>
        <w:rPr>
          <w:rFonts w:ascii="宋体" w:hAnsi="宋体"/>
          <w:b/>
          <w:bCs/>
          <w:sz w:val="24"/>
        </w:rPr>
        <w:t xml:space="preserve"> </w:t>
      </w:r>
      <w:r w:rsidRPr="00A23FB6">
        <w:rPr>
          <w:rFonts w:ascii="宋体" w:hAnsi="宋体" w:hint="eastAsia"/>
          <w:b/>
          <w:bCs/>
          <w:sz w:val="24"/>
        </w:rPr>
        <w:t>建筑工程质量检验</w:t>
      </w:r>
    </w:p>
    <w:p w:rsidR="00757846" w:rsidRDefault="00A23FB6" w:rsidP="00A23FB6">
      <w:pPr>
        <w:spacing w:line="360" w:lineRule="auto"/>
        <w:ind w:firstLineChars="200" w:firstLine="480"/>
        <w:rPr>
          <w:rFonts w:ascii="宋体" w:hAnsi="宋体"/>
          <w:sz w:val="24"/>
        </w:rPr>
      </w:pPr>
      <w:r w:rsidRPr="00DB7168">
        <w:rPr>
          <w:rFonts w:ascii="宋体" w:hAnsi="宋体" w:hint="eastAsia"/>
          <w:sz w:val="24"/>
        </w:rPr>
        <w:t>本课程共3学分</w:t>
      </w:r>
      <w:r>
        <w:rPr>
          <w:rFonts w:ascii="宋体" w:hAnsi="宋体" w:hint="eastAsia"/>
          <w:sz w:val="24"/>
        </w:rPr>
        <w:t>，</w:t>
      </w:r>
      <w:r w:rsidRPr="00265073">
        <w:rPr>
          <w:rFonts w:ascii="宋体" w:hAnsi="宋体" w:hint="eastAsia"/>
          <w:bCs/>
          <w:sz w:val="24"/>
        </w:rPr>
        <w:t>课内学时54学时，</w:t>
      </w:r>
      <w:r w:rsidRPr="00DB7168">
        <w:rPr>
          <w:rFonts w:ascii="宋体" w:hAnsi="宋体" w:hint="eastAsia"/>
          <w:sz w:val="24"/>
        </w:rPr>
        <w:t>开设一个学期。</w:t>
      </w:r>
    </w:p>
    <w:p w:rsidR="00327059" w:rsidRPr="00327059" w:rsidRDefault="00327059" w:rsidP="00327059">
      <w:pPr>
        <w:spacing w:line="360" w:lineRule="auto"/>
        <w:ind w:firstLineChars="200" w:firstLine="480"/>
        <w:rPr>
          <w:rFonts w:ascii="宋体" w:hAnsi="宋体"/>
          <w:sz w:val="24"/>
        </w:rPr>
      </w:pPr>
      <w:r w:rsidRPr="00327059">
        <w:rPr>
          <w:rFonts w:ascii="宋体" w:hAnsi="宋体" w:hint="eastAsia"/>
          <w:sz w:val="24"/>
        </w:rPr>
        <w:t>本课程的主要内容：工程质量检验的标准、方法和事故分析及处理。</w:t>
      </w:r>
    </w:p>
    <w:p w:rsidR="00A23FB6" w:rsidRDefault="00A23FB6" w:rsidP="00752DFE">
      <w:pPr>
        <w:spacing w:line="360" w:lineRule="auto"/>
        <w:ind w:firstLineChars="200" w:firstLine="482"/>
        <w:rPr>
          <w:rFonts w:ascii="宋体" w:hAnsi="宋体"/>
          <w:b/>
          <w:bCs/>
          <w:sz w:val="24"/>
        </w:rPr>
      </w:pPr>
      <w:r>
        <w:rPr>
          <w:rFonts w:ascii="宋体" w:hAnsi="宋体" w:hint="eastAsia"/>
          <w:b/>
          <w:bCs/>
          <w:sz w:val="24"/>
        </w:rPr>
        <w:t xml:space="preserve">7. </w:t>
      </w:r>
      <w:r w:rsidRPr="00A23FB6">
        <w:rPr>
          <w:rFonts w:ascii="宋体" w:hAnsi="宋体" w:hint="eastAsia"/>
          <w:b/>
          <w:bCs/>
          <w:sz w:val="24"/>
        </w:rPr>
        <w:t>建筑工程计量与计价</w:t>
      </w:r>
    </w:p>
    <w:p w:rsidR="00757846" w:rsidRDefault="00757846" w:rsidP="00757846">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327059" w:rsidRDefault="00327059" w:rsidP="00757846">
      <w:pPr>
        <w:spacing w:line="360" w:lineRule="auto"/>
        <w:ind w:firstLineChars="200" w:firstLine="480"/>
        <w:rPr>
          <w:rFonts w:ascii="宋体" w:hAnsi="宋体"/>
          <w:sz w:val="24"/>
        </w:rPr>
      </w:pPr>
      <w:r w:rsidRPr="00327059">
        <w:rPr>
          <w:rFonts w:ascii="宋体" w:hAnsi="宋体" w:hint="eastAsia"/>
          <w:sz w:val="24"/>
        </w:rPr>
        <w:t>本课程的主要内容：建筑工程概预算的基本原理；建筑工程计量与计价的基本原则；设计概算、施工图预算、竣工结算的编制方法。</w:t>
      </w:r>
    </w:p>
    <w:p w:rsidR="00816C6A" w:rsidRDefault="00816C6A" w:rsidP="00816C6A">
      <w:pPr>
        <w:spacing w:line="360" w:lineRule="auto"/>
        <w:ind w:firstLineChars="200" w:firstLine="482"/>
        <w:rPr>
          <w:rFonts w:ascii="宋体" w:hAnsi="宋体"/>
          <w:b/>
          <w:bCs/>
          <w:sz w:val="24"/>
        </w:rPr>
      </w:pPr>
      <w:r>
        <w:rPr>
          <w:rFonts w:ascii="宋体" w:hAnsi="宋体"/>
          <w:b/>
          <w:bCs/>
          <w:sz w:val="24"/>
        </w:rPr>
        <w:t>8</w:t>
      </w:r>
      <w:r>
        <w:rPr>
          <w:rFonts w:ascii="宋体" w:hAnsi="宋体" w:hint="eastAsia"/>
          <w:b/>
          <w:bCs/>
          <w:sz w:val="24"/>
        </w:rPr>
        <w:t>. 地基基础</w:t>
      </w:r>
    </w:p>
    <w:p w:rsidR="00816C6A" w:rsidRDefault="00816C6A" w:rsidP="00816C6A">
      <w:pPr>
        <w:spacing w:line="360" w:lineRule="auto"/>
        <w:ind w:firstLineChars="200" w:firstLine="480"/>
        <w:rPr>
          <w:rFonts w:ascii="宋体" w:hAnsi="宋体"/>
          <w:sz w:val="24"/>
        </w:rPr>
      </w:pPr>
      <w:r w:rsidRPr="00DB7168">
        <w:rPr>
          <w:rFonts w:ascii="宋体" w:hAnsi="宋体" w:hint="eastAsia"/>
          <w:sz w:val="24"/>
        </w:rPr>
        <w:t>本课程共</w:t>
      </w:r>
      <w:r>
        <w:rPr>
          <w:rFonts w:ascii="宋体" w:hAnsi="宋体"/>
          <w:sz w:val="24"/>
        </w:rPr>
        <w:t>3</w:t>
      </w:r>
      <w:r w:rsidRPr="00DB7168">
        <w:rPr>
          <w:rFonts w:ascii="宋体" w:hAnsi="宋体" w:hint="eastAsia"/>
          <w:sz w:val="24"/>
        </w:rPr>
        <w:t>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327059" w:rsidRDefault="00327059" w:rsidP="00816C6A">
      <w:pPr>
        <w:spacing w:line="360" w:lineRule="auto"/>
        <w:ind w:firstLineChars="200" w:firstLine="480"/>
        <w:rPr>
          <w:rFonts w:ascii="宋体" w:hAnsi="宋体"/>
          <w:sz w:val="24"/>
        </w:rPr>
      </w:pPr>
      <w:r w:rsidRPr="00327059">
        <w:rPr>
          <w:rFonts w:ascii="宋体" w:hAnsi="宋体" w:hint="eastAsia"/>
          <w:sz w:val="24"/>
        </w:rPr>
        <w:t>本课程的主要内容：土的物理性质，土中应力，变形及强度计算；工程地质勘察资料，一般浅基础设计；能运用专业基础知识，分析和解决地基与基础工程的一般问题；地形图与基础施工图的识读。</w:t>
      </w:r>
    </w:p>
    <w:p w:rsidR="00A23FB6" w:rsidRPr="00DB7168" w:rsidRDefault="00816C6A" w:rsidP="00A23FB6">
      <w:pPr>
        <w:spacing w:line="360" w:lineRule="auto"/>
        <w:ind w:firstLineChars="200" w:firstLine="482"/>
        <w:rPr>
          <w:rFonts w:ascii="宋体" w:hAnsi="宋体"/>
          <w:b/>
          <w:bCs/>
          <w:sz w:val="24"/>
        </w:rPr>
      </w:pPr>
      <w:r>
        <w:rPr>
          <w:rFonts w:ascii="宋体" w:hAnsi="宋体"/>
          <w:b/>
          <w:bCs/>
          <w:sz w:val="24"/>
        </w:rPr>
        <w:t>9</w:t>
      </w:r>
      <w:r w:rsidR="00A23FB6">
        <w:rPr>
          <w:rFonts w:ascii="宋体" w:hAnsi="宋体" w:hint="eastAsia"/>
          <w:b/>
          <w:bCs/>
          <w:sz w:val="24"/>
        </w:rPr>
        <w:t xml:space="preserve">. </w:t>
      </w:r>
      <w:r w:rsidR="00A23FB6" w:rsidRPr="00DB7168">
        <w:rPr>
          <w:rFonts w:ascii="宋体" w:hAnsi="宋体" w:hint="eastAsia"/>
          <w:b/>
          <w:bCs/>
          <w:sz w:val="24"/>
        </w:rPr>
        <w:t>工程建设监理概论</w:t>
      </w:r>
    </w:p>
    <w:p w:rsidR="00816C6A" w:rsidRDefault="00A23FB6" w:rsidP="00A23FB6">
      <w:pPr>
        <w:spacing w:line="360" w:lineRule="auto"/>
        <w:ind w:firstLineChars="200" w:firstLine="480"/>
        <w:rPr>
          <w:rFonts w:ascii="宋体" w:hAnsi="宋体"/>
          <w:sz w:val="24"/>
        </w:rPr>
      </w:pPr>
      <w:r w:rsidRPr="00DB7168">
        <w:rPr>
          <w:rFonts w:ascii="宋体" w:hAnsi="宋体" w:hint="eastAsia"/>
          <w:sz w:val="24"/>
        </w:rPr>
        <w:t>本课程3学分，</w:t>
      </w:r>
      <w:r w:rsidR="00281EC3" w:rsidRPr="00265073">
        <w:rPr>
          <w:rFonts w:ascii="宋体" w:hAnsi="宋体" w:hint="eastAsia"/>
          <w:bCs/>
          <w:sz w:val="24"/>
        </w:rPr>
        <w:t>课内学时54学时，</w:t>
      </w:r>
      <w:r w:rsidR="00281EC3">
        <w:rPr>
          <w:rFonts w:ascii="宋体" w:hAnsi="宋体" w:hint="eastAsia"/>
          <w:sz w:val="24"/>
        </w:rPr>
        <w:t>开设一个学期</w:t>
      </w:r>
      <w:r w:rsidR="00281EC3" w:rsidRPr="00DB7168">
        <w:rPr>
          <w:rFonts w:ascii="宋体" w:hAnsi="宋体" w:hint="eastAsia"/>
          <w:sz w:val="24"/>
        </w:rPr>
        <w:t>。</w:t>
      </w:r>
    </w:p>
    <w:p w:rsidR="00327059" w:rsidRDefault="00327059" w:rsidP="00752DFE">
      <w:pPr>
        <w:spacing w:line="360" w:lineRule="auto"/>
        <w:ind w:firstLineChars="200" w:firstLine="480"/>
        <w:rPr>
          <w:rFonts w:ascii="宋体" w:hAnsi="宋体"/>
          <w:sz w:val="24"/>
        </w:rPr>
      </w:pPr>
      <w:r w:rsidRPr="00327059">
        <w:rPr>
          <w:rFonts w:ascii="宋体" w:hAnsi="宋体" w:hint="eastAsia"/>
          <w:sz w:val="24"/>
        </w:rPr>
        <w:t>本课程的主要内容：建设工程监理基本理论与相关法规；建设工程合同管理；信息管理；建设工程质量、投资、进度控制等。</w:t>
      </w:r>
    </w:p>
    <w:p w:rsidR="00693052" w:rsidRDefault="00816C6A" w:rsidP="00752DFE">
      <w:pPr>
        <w:spacing w:line="360" w:lineRule="auto"/>
        <w:ind w:firstLineChars="200" w:firstLine="482"/>
        <w:rPr>
          <w:rFonts w:ascii="宋体" w:hAnsi="宋体"/>
          <w:b/>
          <w:bCs/>
          <w:sz w:val="24"/>
        </w:rPr>
      </w:pPr>
      <w:r>
        <w:rPr>
          <w:rFonts w:ascii="宋体" w:hAnsi="宋体"/>
          <w:b/>
          <w:bCs/>
          <w:sz w:val="24"/>
        </w:rPr>
        <w:t>10</w:t>
      </w:r>
      <w:r w:rsidR="00693052">
        <w:rPr>
          <w:rFonts w:ascii="宋体" w:hAnsi="宋体" w:hint="eastAsia"/>
          <w:b/>
          <w:bCs/>
          <w:sz w:val="24"/>
        </w:rPr>
        <w:t>. 建筑工程技术资料管理</w:t>
      </w:r>
    </w:p>
    <w:p w:rsidR="00693052" w:rsidRDefault="00693052" w:rsidP="00752DFE">
      <w:pPr>
        <w:spacing w:line="360" w:lineRule="auto"/>
        <w:ind w:firstLineChars="200" w:firstLine="480"/>
        <w:rPr>
          <w:rFonts w:ascii="宋体" w:hAnsi="宋体"/>
          <w:sz w:val="24"/>
        </w:rPr>
      </w:pPr>
      <w:r w:rsidRPr="00DB7168">
        <w:rPr>
          <w:rFonts w:ascii="宋体" w:hAnsi="宋体" w:hint="eastAsia"/>
          <w:sz w:val="24"/>
        </w:rPr>
        <w:t>本课程</w:t>
      </w:r>
      <w:r>
        <w:rPr>
          <w:rFonts w:ascii="宋体" w:hAnsi="宋体" w:hint="eastAsia"/>
          <w:sz w:val="24"/>
        </w:rPr>
        <w:t>2</w:t>
      </w:r>
      <w:r w:rsidRPr="00DB7168">
        <w:rPr>
          <w:rFonts w:ascii="宋体" w:hAnsi="宋体" w:hint="eastAsia"/>
          <w:sz w:val="24"/>
        </w:rPr>
        <w:t>学分，</w:t>
      </w:r>
      <w:r w:rsidRPr="00265073">
        <w:rPr>
          <w:rFonts w:ascii="宋体" w:hAnsi="宋体" w:hint="eastAsia"/>
          <w:bCs/>
          <w:sz w:val="24"/>
        </w:rPr>
        <w:t>课内学时</w:t>
      </w:r>
      <w:r>
        <w:rPr>
          <w:rFonts w:ascii="宋体" w:hAnsi="宋体"/>
          <w:bCs/>
          <w:sz w:val="24"/>
        </w:rPr>
        <w:t>36</w:t>
      </w:r>
      <w:r w:rsidRPr="00265073">
        <w:rPr>
          <w:rFonts w:ascii="宋体" w:hAnsi="宋体" w:hint="eastAsia"/>
          <w:bCs/>
          <w:sz w:val="24"/>
        </w:rPr>
        <w:t>学时，</w:t>
      </w:r>
      <w:r>
        <w:rPr>
          <w:rFonts w:ascii="宋体" w:hAnsi="宋体" w:hint="eastAsia"/>
          <w:sz w:val="24"/>
        </w:rPr>
        <w:t>开设一个学期</w:t>
      </w:r>
      <w:r w:rsidRPr="00DB7168">
        <w:rPr>
          <w:rFonts w:ascii="宋体" w:hAnsi="宋体" w:hint="eastAsia"/>
          <w:sz w:val="24"/>
        </w:rPr>
        <w:t>。</w:t>
      </w:r>
    </w:p>
    <w:p w:rsidR="00327059" w:rsidRPr="00327059" w:rsidRDefault="00327059" w:rsidP="00752DFE">
      <w:pPr>
        <w:spacing w:line="360" w:lineRule="auto"/>
        <w:ind w:firstLineChars="200" w:firstLine="480"/>
        <w:rPr>
          <w:rFonts w:ascii="宋体" w:hAnsi="宋体"/>
          <w:bCs/>
          <w:sz w:val="24"/>
        </w:rPr>
      </w:pPr>
      <w:r w:rsidRPr="00327059">
        <w:rPr>
          <w:rFonts w:ascii="宋体" w:hAnsi="宋体" w:hint="eastAsia"/>
          <w:bCs/>
          <w:sz w:val="24"/>
        </w:rPr>
        <w:t>本课程的主要内容：建筑工程技术资料的收集、整理、归档的范围和方法。</w:t>
      </w:r>
    </w:p>
    <w:p w:rsidR="00693052" w:rsidRDefault="00816C6A" w:rsidP="00752DFE">
      <w:pPr>
        <w:spacing w:line="360" w:lineRule="auto"/>
        <w:ind w:firstLineChars="200" w:firstLine="482"/>
        <w:rPr>
          <w:rFonts w:ascii="宋体" w:hAnsi="宋体"/>
          <w:b/>
          <w:bCs/>
          <w:sz w:val="24"/>
        </w:rPr>
      </w:pPr>
      <w:r>
        <w:rPr>
          <w:rFonts w:ascii="宋体" w:hAnsi="宋体" w:hint="eastAsia"/>
          <w:b/>
          <w:bCs/>
          <w:sz w:val="24"/>
        </w:rPr>
        <w:t>11</w:t>
      </w:r>
      <w:r w:rsidR="00693052">
        <w:rPr>
          <w:rFonts w:ascii="宋体" w:hAnsi="宋体" w:hint="eastAsia"/>
          <w:b/>
          <w:bCs/>
          <w:sz w:val="24"/>
        </w:rPr>
        <w:t xml:space="preserve">. </w:t>
      </w:r>
      <w:r w:rsidR="00693052" w:rsidRPr="00693052">
        <w:rPr>
          <w:rFonts w:ascii="宋体" w:hAnsi="宋体" w:hint="eastAsia"/>
          <w:b/>
          <w:bCs/>
          <w:sz w:val="24"/>
        </w:rPr>
        <w:t>工程招投标概论</w:t>
      </w:r>
    </w:p>
    <w:p w:rsidR="00693052" w:rsidRDefault="00693052" w:rsidP="00752DFE">
      <w:pPr>
        <w:spacing w:line="360" w:lineRule="auto"/>
        <w:ind w:firstLineChars="200" w:firstLine="480"/>
        <w:rPr>
          <w:rFonts w:ascii="宋体" w:hAnsi="宋体"/>
          <w:b/>
          <w:bCs/>
          <w:sz w:val="24"/>
        </w:rPr>
      </w:pPr>
      <w:r w:rsidRPr="00DB7168">
        <w:rPr>
          <w:rFonts w:ascii="宋体" w:hAnsi="宋体" w:hint="eastAsia"/>
          <w:sz w:val="24"/>
        </w:rPr>
        <w:t>本课程3学分，</w:t>
      </w:r>
      <w:r w:rsidRPr="00265073">
        <w:rPr>
          <w:rFonts w:ascii="宋体" w:hAnsi="宋体" w:hint="eastAsia"/>
          <w:bCs/>
          <w:sz w:val="24"/>
        </w:rPr>
        <w:t>课内学时54学时，</w:t>
      </w:r>
      <w:r>
        <w:rPr>
          <w:rFonts w:ascii="宋体" w:hAnsi="宋体" w:hint="eastAsia"/>
          <w:sz w:val="24"/>
        </w:rPr>
        <w:t>开设一个学期</w:t>
      </w:r>
      <w:r w:rsidRPr="00DB7168">
        <w:rPr>
          <w:rFonts w:ascii="宋体" w:hAnsi="宋体" w:hint="eastAsia"/>
          <w:sz w:val="24"/>
        </w:rPr>
        <w:t>。</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（四）通识课</w:t>
      </w:r>
    </w:p>
    <w:p w:rsidR="0036360E" w:rsidRPr="00265073" w:rsidRDefault="0036360E" w:rsidP="0036360E">
      <w:pPr>
        <w:spacing w:line="360" w:lineRule="auto"/>
        <w:ind w:firstLineChars="200" w:firstLine="482"/>
        <w:rPr>
          <w:rFonts w:ascii="宋体" w:hAnsi="宋体"/>
          <w:b/>
          <w:sz w:val="24"/>
        </w:rPr>
      </w:pPr>
      <w:r>
        <w:rPr>
          <w:rFonts w:ascii="宋体" w:hAnsi="宋体"/>
          <w:b/>
          <w:sz w:val="24"/>
        </w:rPr>
        <w:t>1</w:t>
      </w:r>
      <w:r w:rsidRPr="00265073">
        <w:rPr>
          <w:rFonts w:ascii="宋体" w:hAnsi="宋体" w:hint="eastAsia"/>
          <w:b/>
          <w:sz w:val="24"/>
        </w:rPr>
        <w:t>.</w:t>
      </w:r>
      <w:r>
        <w:rPr>
          <w:rFonts w:ascii="宋体" w:hAnsi="宋体"/>
          <w:b/>
          <w:sz w:val="24"/>
        </w:rPr>
        <w:t xml:space="preserve"> </w:t>
      </w:r>
      <w:r>
        <w:rPr>
          <w:rFonts w:ascii="宋体" w:hAnsi="宋体" w:hint="eastAsia"/>
          <w:b/>
          <w:sz w:val="24"/>
        </w:rPr>
        <w:t>形势与政策</w:t>
      </w:r>
    </w:p>
    <w:p w:rsidR="0036360E" w:rsidRPr="00265073" w:rsidRDefault="0036360E" w:rsidP="0036360E">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2</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个人理财</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课程学分为2学分，36学时，开设一学期。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主要包括个人理财概论、个人理财流程、个人银行理财、个人证券理财、个人保险理财、个人外汇理财、个人信托理财、个人房地产投资、个人教育投资、个人退休养老投资、个人艺术品投资、个人理财税收筹划、个人理财策划师（CFP）等内容。和其他面向专业理财师教育培训用的“个人理财”不同，本课程主要面向工薪阶层、普通大众，旨在普及理财知识，重点介绍各种理财方式的基础理论和基本知识；带领学习者了解我国现行的各类个人理财产品，掌握各类理财产品的内容、性质、风险和赢利状况；明确个人理财过程中应当承担的义务、应当享有的法定权利以及应当承担的法律责任。运用案例教学提高学习者理解、运用或设计、操作个人理财工具的水平以及分析、解决个人理财中出现实际问题的能力。为学习者将来从事或者参与、规划个人理财活动打下坚实的基础。</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文字教材：《个人理财》，由中国银河证券公司高级经济学家苑德军教授和对外经济贸易大学</w:t>
      </w:r>
      <w:smartTag w:uri="urn:schemas-microsoft-com:office:smarttags" w:element="PersonName">
        <w:smartTagPr>
          <w:attr w:name="ProductID" w:val="张颖副"/>
        </w:smartTagPr>
        <w:r w:rsidRPr="00265073">
          <w:rPr>
            <w:rFonts w:ascii="宋体" w:hAnsi="宋体" w:hint="eastAsia"/>
            <w:sz w:val="24"/>
          </w:rPr>
          <w:t>张颖副</w:t>
        </w:r>
      </w:smartTag>
      <w:r w:rsidRPr="00265073">
        <w:rPr>
          <w:rFonts w:ascii="宋体" w:hAnsi="宋体" w:hint="eastAsia"/>
          <w:sz w:val="24"/>
        </w:rPr>
        <w:t>教授主编，中央广播电视大学出版社出版发行。</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3</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实用写作</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实用写作是开放教育专科各专业的通识课。本门课程的课内学时数为36学时，共2学分，开设一个学期。本门课程的文字教材为《应用写作》，邹绍荣等主编，武汉大学出版社出版。应用文的写作种类繁多，本书包括了行政公文写作、事务文书写作、财经文书写作、法律文书写作，传播文书写作和科技文书写作等内容，这几种应用文书都是日常生活中，我们会经常遇到和应用的文书类型，体现了本书注重实用的创作宗旨。</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门课程是一门实用性和实践性十分突出的技能型课程。学习本门课程，只“记”不“练”，或练得不够，是无法达到学习目的的。在平时的学习中，要多读多写，以通过阅读借鉴和写作练习提高自己的写作能力。在期末复习中，也可以适当地进行一些文章分析和实际写作训练，以提高自己运用所学知识解决问题的能力和当堂写作的能力。本门课程的考核成绩将由平时作业成绩和期末考核成绩两个部分组成，两者的比例分别为20％和80％。平时测试共安排4次，</w:t>
      </w:r>
      <w:r w:rsidRPr="00265073">
        <w:rPr>
          <w:rFonts w:ascii="宋体" w:hAnsi="宋体"/>
          <w:sz w:val="24"/>
        </w:rPr>
        <w:t>每次均按百分制评阅，四次成绩平均分的20％记入总成绩。期末考试亦按百分制评阅，其成绩的80％记入总成绩。</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4</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法律实务</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课程学分为2学分，课内学时36学时，开设一学期。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侧重于法学的应用与实践，通过本课程的学习，能够让非法学专业的学生了解法学的一般理论和实际应用过程，并具有运用法律手段解决一般法律问题的能力。对于法学专业的学生可以提高分析问题解决问题的能力，提升实践水平，使其具备法学专业学生的基本条件。</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 xml:space="preserve"> 法律实务课程的教学内容由三部分构成：一是我国主要的实体法律规范，包括刑法、民法、知识产权法、商法、行政法等法律的学习；二是有关程序法律规范，包括刑事诉讼法、民事诉讼法、行政诉讼法等；三是有关实践内容的学习与训练，通过具体的案例分析提高分析问题解决问题的能力。</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5</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哲学基础</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w:t>
      </w:r>
      <w:r w:rsidRPr="00265073">
        <w:rPr>
          <w:rFonts w:ascii="宋体" w:hAnsi="宋体" w:hint="eastAsia"/>
          <w:sz w:val="24"/>
        </w:rPr>
        <w:t>河北电大开放教育各专科专业通识课</w:t>
      </w:r>
      <w:r w:rsidRPr="00265073">
        <w:rPr>
          <w:rFonts w:ascii="宋体" w:hAnsi="宋体"/>
          <w:sz w:val="24"/>
        </w:rPr>
        <w:t>。</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哲学就在人的生活中，每个人都有自己的哲学。但一般人以为哲学太难理解了，没有方法和它接近。本课程用最通俗的表述，日常谈话的形式，融化专门的理论，可以使大众的学习者不必费很大力气就能够接受。因此，同以往哲学课程不同，本课程主要面向普通大众学习者，旨在普及哲学知识，重点介绍马克思主义辩证唯物主义的基础理论和基本知识；带领学习者了解什么是哲学，哲学的内涵所在。学习本课程可以让学习者从中得到启蒙和滋养，进而掌握马克思主义哲学真理，更好地位建设中国特色社会主义伟大事业服务。</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哲学基础课程内容主要包括什么是哲学、唯物论与唯心论、认识论、唯物辩证法等内容。本课程选取</w:t>
      </w:r>
      <w:smartTag w:uri="urn:schemas-microsoft-com:office:smarttags" w:element="PersonName">
        <w:smartTagPr>
          <w:attr w:name="ProductID" w:val="艾思奇"/>
        </w:smartTagPr>
        <w:r w:rsidRPr="00265073">
          <w:rPr>
            <w:rFonts w:ascii="宋体" w:hAnsi="宋体" w:hint="eastAsia"/>
            <w:sz w:val="24"/>
          </w:rPr>
          <w:t>艾思奇</w:t>
        </w:r>
      </w:smartTag>
      <w:r w:rsidRPr="00265073">
        <w:rPr>
          <w:rFonts w:ascii="宋体" w:hAnsi="宋体" w:hint="eastAsia"/>
          <w:sz w:val="24"/>
        </w:rPr>
        <w:t>先生的《大众哲学》作为教材，其是通俗化的成功杰作。它将马克思主义哲学的普遍真理，密切联系中国的生活实际，紧紧把握时代的脉搏，以生动活泼的形式，深入浅出的笔法，贴近大众的语言，通俗而深刻地阐明了深奥的道理。</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6</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职业与人生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本课程2学分，课内学时36学时，开设一学期。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的教学目的，旨在通过讲授职业生涯规划的基本理论知识、政策法规、求职技巧以及个案分析，满足学生既有普遍性又有特殊性的职业生涯设计，帮助和指导同学们自如地应对激烈的就业竞争和严峻的求职挑战，增强学生职业生涯规划的科学性，引导学生树立正确的成才观、择业观和执业观，努力提高学生的实践能力、就业能力、执业能力和创业能力，提升职场竞争力。</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7</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社交礼仪</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《社交礼仪》是开放教育专科的一门通识课程，教材使用中国物资出版社出版、王德仲和张晓安主编的《现代礼仪》。本课程共八章，具有很强的实用性和实践性。36学时，2学分。</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比较全面系统地介绍了人们在生活和工作中各个方面的现代礼仪知识，并对如何提高礼仪修养和素质作了深入系统的论述。通过本课程的学习，学生可以内强素质、外塑形象。现代礼仪讲究尊重，强调沟通，重视认知，力求互动。通过学习现代礼仪，学生还可以增进交往。要提高自身素质，除了教育之外，最重要的途径就是进行自觉修炼。本课程介绍了到底该如何进行自我修炼，该对哪些方面进行训练。只要学生能认真按照课</w:t>
      </w:r>
      <w:smartTag w:uri="urn:schemas-microsoft-com:office:smarttags" w:element="PersonName">
        <w:smartTagPr>
          <w:attr w:name="ProductID" w:val="程里所"/>
        </w:smartTagPr>
        <w:r w:rsidRPr="00265073">
          <w:rPr>
            <w:rFonts w:ascii="宋体" w:hAnsi="宋体" w:hint="eastAsia"/>
            <w:sz w:val="24"/>
          </w:rPr>
          <w:t>程里所</w:t>
        </w:r>
      </w:smartTag>
      <w:r w:rsidRPr="00265073">
        <w:rPr>
          <w:rFonts w:ascii="宋体" w:hAnsi="宋体" w:hint="eastAsia"/>
          <w:sz w:val="24"/>
        </w:rPr>
        <w:t>教授的内容进行必要的训练，其素质肯定会有很大的提高。礼仪是人类文明的标尺</w:t>
      </w:r>
      <w:r w:rsidRPr="00265073">
        <w:rPr>
          <w:rFonts w:ascii="宋体" w:hAnsi="宋体"/>
          <w:sz w:val="24"/>
        </w:rPr>
        <w:t>,</w:t>
      </w:r>
      <w:r w:rsidRPr="00265073">
        <w:rPr>
          <w:rFonts w:ascii="宋体" w:hAnsi="宋体" w:hint="eastAsia"/>
          <w:sz w:val="24"/>
        </w:rPr>
        <w:t>它是一个人、一个组织乃至一个国家和民族内在的精神文化素养的显示</w:t>
      </w:r>
      <w:r w:rsidRPr="00265073">
        <w:rPr>
          <w:rFonts w:ascii="宋体" w:hAnsi="宋体"/>
          <w:sz w:val="24"/>
        </w:rPr>
        <w:t>,</w:t>
      </w:r>
      <w:r w:rsidRPr="00265073">
        <w:rPr>
          <w:rFonts w:ascii="宋体" w:hAnsi="宋体" w:hint="eastAsia"/>
          <w:sz w:val="24"/>
        </w:rPr>
        <w:t>也是协调人际关系的约定俗成的行为规范。是一个人立足社会的基本前提</w:t>
      </w:r>
      <w:r w:rsidRPr="00265073">
        <w:rPr>
          <w:rFonts w:ascii="宋体" w:hAnsi="宋体"/>
          <w:sz w:val="24"/>
        </w:rPr>
        <w:t xml:space="preserve"> ,</w:t>
      </w:r>
      <w:r w:rsidRPr="00265073">
        <w:rPr>
          <w:rFonts w:ascii="宋体" w:hAnsi="宋体" w:hint="eastAsia"/>
          <w:sz w:val="24"/>
        </w:rPr>
        <w:t>是人们成就事业、获得美好人生的重要条件。因而掌握交往礼仪</w:t>
      </w:r>
      <w:r w:rsidRPr="00265073">
        <w:rPr>
          <w:rFonts w:ascii="宋体" w:hAnsi="宋体"/>
          <w:sz w:val="24"/>
        </w:rPr>
        <w:t>,</w:t>
      </w:r>
      <w:r w:rsidRPr="00265073">
        <w:rPr>
          <w:rFonts w:ascii="宋体" w:hAnsi="宋体" w:hint="eastAsia"/>
          <w:sz w:val="24"/>
        </w:rPr>
        <w:t>融洽人际关系</w:t>
      </w:r>
      <w:r w:rsidRPr="00265073">
        <w:rPr>
          <w:rFonts w:ascii="宋体" w:hAnsi="宋体"/>
          <w:sz w:val="24"/>
        </w:rPr>
        <w:t>,</w:t>
      </w:r>
      <w:r w:rsidRPr="00265073">
        <w:rPr>
          <w:rFonts w:ascii="宋体" w:hAnsi="宋体" w:hint="eastAsia"/>
          <w:sz w:val="24"/>
        </w:rPr>
        <w:t>注重仪表形象</w:t>
      </w:r>
      <w:r w:rsidRPr="00265073">
        <w:rPr>
          <w:rFonts w:ascii="宋体" w:hAnsi="宋体"/>
          <w:sz w:val="24"/>
        </w:rPr>
        <w:t>,</w:t>
      </w:r>
      <w:r w:rsidRPr="00265073">
        <w:rPr>
          <w:rFonts w:ascii="宋体" w:hAnsi="宋体" w:hint="eastAsia"/>
          <w:sz w:val="24"/>
        </w:rPr>
        <w:t>成为每个人人生旅途中的一门必修课。</w:t>
      </w:r>
    </w:p>
    <w:p w:rsidR="007B41D6" w:rsidRPr="00265073" w:rsidRDefault="0036360E" w:rsidP="007B41D6">
      <w:pPr>
        <w:spacing w:line="360" w:lineRule="auto"/>
        <w:ind w:firstLineChars="200" w:firstLine="482"/>
        <w:rPr>
          <w:rFonts w:ascii="宋体" w:hAnsi="宋体"/>
          <w:b/>
          <w:sz w:val="24"/>
        </w:rPr>
      </w:pPr>
      <w:r>
        <w:rPr>
          <w:rFonts w:ascii="宋体" w:hAnsi="宋体"/>
          <w:b/>
          <w:sz w:val="24"/>
        </w:rPr>
        <w:t>8</w:t>
      </w:r>
      <w:r w:rsidR="007B41D6" w:rsidRPr="00265073">
        <w:rPr>
          <w:rFonts w:ascii="宋体" w:hAnsi="宋体" w:hint="eastAsia"/>
          <w:b/>
          <w:sz w:val="24"/>
        </w:rPr>
        <w:t>.</w:t>
      </w:r>
      <w:r w:rsidR="007B41D6">
        <w:rPr>
          <w:rFonts w:ascii="宋体" w:hAnsi="宋体"/>
          <w:b/>
          <w:sz w:val="24"/>
        </w:rPr>
        <w:t xml:space="preserve"> </w:t>
      </w:r>
      <w:r w:rsidR="007B41D6" w:rsidRPr="00265073">
        <w:rPr>
          <w:rFonts w:ascii="宋体" w:hAnsi="宋体" w:hint="eastAsia"/>
          <w:b/>
          <w:sz w:val="24"/>
        </w:rPr>
        <w:t>常见心理问题与危机应对</w:t>
      </w:r>
    </w:p>
    <w:p w:rsidR="007B41D6" w:rsidRPr="00265073" w:rsidRDefault="007B41D6" w:rsidP="007B41D6">
      <w:pPr>
        <w:spacing w:line="360" w:lineRule="auto"/>
        <w:ind w:firstLineChars="200" w:firstLine="480"/>
        <w:rPr>
          <w:rFonts w:ascii="宋体" w:hAnsi="宋体"/>
          <w:sz w:val="24"/>
        </w:rPr>
      </w:pPr>
      <w:r w:rsidRPr="00265073">
        <w:rPr>
          <w:rFonts w:ascii="宋体" w:hAnsi="宋体"/>
          <w:sz w:val="24"/>
        </w:rPr>
        <w:t>本课程</w:t>
      </w:r>
      <w:r w:rsidRPr="00265073">
        <w:rPr>
          <w:rFonts w:ascii="宋体" w:hAnsi="宋体" w:hint="eastAsia"/>
          <w:sz w:val="24"/>
        </w:rPr>
        <w:t>2</w:t>
      </w:r>
      <w:r w:rsidRPr="00265073">
        <w:rPr>
          <w:rFonts w:ascii="宋体" w:hAnsi="宋体"/>
          <w:sz w:val="24"/>
        </w:rPr>
        <w:t>学分，课内学时</w:t>
      </w:r>
      <w:r w:rsidRPr="00265073">
        <w:rPr>
          <w:rFonts w:ascii="宋体" w:hAnsi="宋体" w:hint="eastAsia"/>
          <w:sz w:val="24"/>
        </w:rPr>
        <w:t>36</w:t>
      </w:r>
      <w:r w:rsidRPr="00265073">
        <w:rPr>
          <w:rFonts w:ascii="宋体" w:hAnsi="宋体"/>
          <w:sz w:val="24"/>
        </w:rPr>
        <w:t>，开设一学期。</w:t>
      </w:r>
    </w:p>
    <w:p w:rsidR="007B41D6" w:rsidRPr="00265073" w:rsidRDefault="007B41D6" w:rsidP="007B41D6">
      <w:pPr>
        <w:spacing w:line="360" w:lineRule="auto"/>
        <w:ind w:firstLineChars="200" w:firstLine="480"/>
        <w:rPr>
          <w:rFonts w:ascii="宋体" w:hAnsi="宋体"/>
          <w:sz w:val="24"/>
        </w:rPr>
      </w:pPr>
      <w:r w:rsidRPr="00265073">
        <w:rPr>
          <w:rFonts w:ascii="宋体" w:hAnsi="宋体" w:hint="eastAsia"/>
          <w:sz w:val="24"/>
        </w:rPr>
        <w:t>本课程是开放教育专科层次的一门通识课（选修）。本课程主要内容是针对现代人常见的心理问题的表现、引起原因，提供心理指导。内容以生理年龄分四个专题解析常见的心理问题与危机应对。</w:t>
      </w:r>
    </w:p>
    <w:p w:rsidR="00752DFE" w:rsidRPr="00DB7168" w:rsidRDefault="00752DFE" w:rsidP="007B41D6">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（五）专业拓展课</w:t>
      </w:r>
    </w:p>
    <w:p w:rsidR="00752DFE" w:rsidRPr="00086F2A" w:rsidRDefault="00B9600B" w:rsidP="00752DFE">
      <w:pPr>
        <w:spacing w:line="360" w:lineRule="auto"/>
        <w:ind w:firstLineChars="200" w:firstLine="482"/>
        <w:rPr>
          <w:rFonts w:ascii="宋体" w:hAnsi="宋体"/>
          <w:b/>
          <w:bCs/>
          <w:sz w:val="24"/>
        </w:rPr>
      </w:pPr>
      <w:r>
        <w:rPr>
          <w:rFonts w:ascii="宋体" w:hAnsi="宋体"/>
          <w:b/>
          <w:bCs/>
          <w:sz w:val="24"/>
        </w:rPr>
        <w:t>1</w:t>
      </w:r>
      <w:r w:rsidR="00752DFE">
        <w:rPr>
          <w:rFonts w:ascii="宋体" w:hAnsi="宋体" w:hint="eastAsia"/>
          <w:b/>
          <w:bCs/>
          <w:sz w:val="24"/>
        </w:rPr>
        <w:t xml:space="preserve">. </w:t>
      </w:r>
      <w:r w:rsidR="00BA0B83" w:rsidRPr="00BA0B83">
        <w:rPr>
          <w:rFonts w:ascii="宋体" w:hAnsi="宋体" w:hint="eastAsia"/>
          <w:b/>
          <w:bCs/>
          <w:sz w:val="24"/>
        </w:rPr>
        <w:t>数据库原理与应用</w:t>
      </w:r>
    </w:p>
    <w:p w:rsidR="00505D99" w:rsidRPr="00DB7168" w:rsidRDefault="00505D99" w:rsidP="00505D99">
      <w:pPr>
        <w:spacing w:line="360" w:lineRule="auto"/>
        <w:ind w:firstLineChars="200" w:firstLine="480"/>
        <w:rPr>
          <w:rFonts w:ascii="宋体" w:hAnsi="宋体"/>
          <w:sz w:val="24"/>
        </w:rPr>
      </w:pPr>
      <w:r w:rsidRPr="00DB7168">
        <w:rPr>
          <w:rFonts w:ascii="宋体" w:hAnsi="宋体"/>
          <w:sz w:val="24"/>
        </w:rPr>
        <w:t>本课程4学分，课内学时72，其中实验36学时，开设一学期。</w:t>
      </w:r>
    </w:p>
    <w:p w:rsidR="00505D99" w:rsidRPr="00887AE5" w:rsidRDefault="00505D99" w:rsidP="00505D99">
      <w:pPr>
        <w:spacing w:line="360" w:lineRule="auto"/>
        <w:ind w:firstLineChars="200" w:firstLine="480"/>
        <w:rPr>
          <w:rFonts w:ascii="宋体" w:hAnsi="宋体"/>
          <w:sz w:val="24"/>
        </w:rPr>
      </w:pPr>
      <w:r w:rsidRPr="00887AE5">
        <w:rPr>
          <w:rFonts w:ascii="宋体" w:hAnsi="宋体"/>
          <w:sz w:val="24"/>
        </w:rPr>
        <w:t>本课程</w:t>
      </w:r>
      <w:r w:rsidRPr="00887AE5">
        <w:rPr>
          <w:rFonts w:ascii="宋体" w:hAnsi="宋体" w:hint="eastAsia"/>
          <w:sz w:val="24"/>
        </w:rPr>
        <w:t>的主要学习内容有：数据库系统概论、关系运算、关系规范化基础、结构化查询语言---</w:t>
      </w:r>
      <w:r w:rsidRPr="00887AE5">
        <w:rPr>
          <w:rFonts w:ascii="宋体" w:hAnsi="宋体"/>
          <w:sz w:val="24"/>
        </w:rPr>
        <w:t>SQL</w:t>
      </w:r>
      <w:r w:rsidRPr="00887AE5">
        <w:rPr>
          <w:rFonts w:ascii="宋体" w:hAnsi="宋体" w:hint="eastAsia"/>
          <w:sz w:val="24"/>
        </w:rPr>
        <w:t>、数据库应用系统设计、</w:t>
      </w:r>
      <w:r w:rsidRPr="00887AE5">
        <w:rPr>
          <w:rFonts w:ascii="宋体" w:hAnsi="宋体"/>
          <w:sz w:val="24"/>
        </w:rPr>
        <w:t>A</w:t>
      </w:r>
      <w:r w:rsidRPr="00887AE5">
        <w:rPr>
          <w:rFonts w:ascii="宋体" w:hAnsi="宋体" w:hint="eastAsia"/>
          <w:sz w:val="24"/>
        </w:rPr>
        <w:t>ccess系统概述、表、查询、窗体、报表、宏与模块等。</w:t>
      </w:r>
    </w:p>
    <w:p w:rsidR="00752DFE" w:rsidRPr="00DB7168" w:rsidRDefault="00752DFE" w:rsidP="00B9600B">
      <w:pPr>
        <w:spacing w:beforeLines="50" w:before="156" w:afterLines="50" w:after="156" w:line="360" w:lineRule="auto"/>
        <w:ind w:firstLineChars="200" w:firstLine="482"/>
        <w:rPr>
          <w:rFonts w:ascii="宋体" w:hAnsi="宋体"/>
          <w:b/>
          <w:bCs/>
          <w:sz w:val="24"/>
        </w:rPr>
      </w:pPr>
      <w:r w:rsidRPr="00DB7168">
        <w:rPr>
          <w:rFonts w:ascii="宋体" w:hAnsi="宋体" w:hint="eastAsia"/>
          <w:b/>
          <w:bCs/>
          <w:sz w:val="24"/>
        </w:rPr>
        <w:t>（六）</w:t>
      </w:r>
      <w:r>
        <w:rPr>
          <w:rFonts w:ascii="宋体" w:hAnsi="宋体" w:hint="eastAsia"/>
          <w:b/>
          <w:bCs/>
          <w:sz w:val="24"/>
        </w:rPr>
        <w:t>综合实践</w:t>
      </w:r>
    </w:p>
    <w:p w:rsidR="007B20EC" w:rsidRPr="00DB7168" w:rsidRDefault="0015078E" w:rsidP="007B20EC">
      <w:pPr>
        <w:spacing w:line="360" w:lineRule="auto"/>
        <w:ind w:firstLineChars="200" w:firstLine="482"/>
        <w:rPr>
          <w:rFonts w:ascii="宋体" w:hAnsi="宋体"/>
          <w:b/>
          <w:bCs/>
          <w:sz w:val="24"/>
        </w:rPr>
      </w:pPr>
      <w:r>
        <w:rPr>
          <w:rFonts w:ascii="宋体" w:hAnsi="宋体"/>
          <w:b/>
          <w:bCs/>
          <w:sz w:val="24"/>
        </w:rPr>
        <w:t>1</w:t>
      </w:r>
      <w:r w:rsidR="007B20EC">
        <w:rPr>
          <w:rFonts w:ascii="宋体" w:hAnsi="宋体" w:hint="eastAsia"/>
          <w:b/>
          <w:bCs/>
          <w:sz w:val="24"/>
        </w:rPr>
        <w:t xml:space="preserve">. </w:t>
      </w:r>
      <w:r w:rsidR="007B20EC" w:rsidRPr="00DB7168">
        <w:rPr>
          <w:rFonts w:ascii="宋体" w:hAnsi="宋体" w:hint="eastAsia"/>
          <w:b/>
          <w:bCs/>
          <w:sz w:val="24"/>
        </w:rPr>
        <w:t>单位工程施工组织设计</w:t>
      </w:r>
    </w:p>
    <w:p w:rsidR="007B20EC" w:rsidRPr="00DB7168"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CF049C">
        <w:rPr>
          <w:rFonts w:ascii="宋体" w:hAnsi="宋体" w:hint="eastAsia"/>
          <w:sz w:val="24"/>
        </w:rPr>
        <w:t>“</w:t>
      </w:r>
      <w:r w:rsidR="00CF049C" w:rsidRPr="00DB7168">
        <w:rPr>
          <w:rFonts w:ascii="宋体" w:hAnsi="宋体" w:hint="eastAsia"/>
          <w:sz w:val="24"/>
        </w:rPr>
        <w:t>建筑工程项目管理</w:t>
      </w:r>
      <w:r w:rsidR="00CF049C">
        <w:rPr>
          <w:rFonts w:ascii="宋体" w:hAnsi="宋体" w:hint="eastAsia"/>
          <w:sz w:val="24"/>
        </w:rPr>
        <w:t>”</w:t>
      </w:r>
      <w:r w:rsidRPr="00DB7168">
        <w:rPr>
          <w:rFonts w:ascii="宋体" w:hAnsi="宋体" w:hint="eastAsia"/>
          <w:sz w:val="24"/>
        </w:rPr>
        <w:t>课程相配合。</w:t>
      </w:r>
    </w:p>
    <w:p w:rsidR="007B20EC" w:rsidRPr="00DB7168" w:rsidRDefault="0015078E" w:rsidP="007B20EC">
      <w:pPr>
        <w:spacing w:line="360" w:lineRule="auto"/>
        <w:ind w:firstLineChars="200" w:firstLine="482"/>
        <w:rPr>
          <w:rFonts w:ascii="宋体" w:hAnsi="宋体"/>
          <w:b/>
          <w:bCs/>
          <w:sz w:val="24"/>
        </w:rPr>
      </w:pPr>
      <w:r>
        <w:rPr>
          <w:rFonts w:ascii="宋体" w:hAnsi="宋体"/>
          <w:b/>
          <w:bCs/>
          <w:sz w:val="24"/>
        </w:rPr>
        <w:t>2</w:t>
      </w:r>
      <w:r w:rsidR="007B20EC">
        <w:rPr>
          <w:rFonts w:ascii="宋体" w:hAnsi="宋体" w:hint="eastAsia"/>
          <w:b/>
          <w:bCs/>
          <w:sz w:val="24"/>
        </w:rPr>
        <w:t xml:space="preserve">. </w:t>
      </w:r>
      <w:r w:rsidR="007B20EC" w:rsidRPr="00DB7168">
        <w:rPr>
          <w:rFonts w:ascii="宋体" w:hAnsi="宋体" w:hint="eastAsia"/>
          <w:b/>
          <w:bCs/>
          <w:sz w:val="24"/>
        </w:rPr>
        <w:t>建筑</w:t>
      </w:r>
      <w:r w:rsidR="00F767A6">
        <w:rPr>
          <w:rFonts w:ascii="宋体" w:hAnsi="宋体" w:hint="eastAsia"/>
          <w:b/>
          <w:bCs/>
          <w:sz w:val="24"/>
        </w:rPr>
        <w:t>构造实训</w:t>
      </w:r>
    </w:p>
    <w:p w:rsidR="007B20EC"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A85DCF">
        <w:rPr>
          <w:rFonts w:ascii="宋体" w:hAnsi="宋体" w:hint="eastAsia"/>
          <w:sz w:val="24"/>
        </w:rPr>
        <w:t>“建筑构造”</w:t>
      </w:r>
      <w:r w:rsidRPr="00DB7168">
        <w:rPr>
          <w:rFonts w:ascii="宋体" w:hAnsi="宋体" w:hint="eastAsia"/>
          <w:sz w:val="24"/>
        </w:rPr>
        <w:t>课程相配合。</w:t>
      </w:r>
    </w:p>
    <w:p w:rsidR="000D29D1" w:rsidRDefault="000D29D1" w:rsidP="00F767A6">
      <w:pPr>
        <w:spacing w:line="360" w:lineRule="auto"/>
        <w:ind w:firstLineChars="200" w:firstLine="480"/>
        <w:rPr>
          <w:rFonts w:ascii="宋体" w:hAnsi="宋体"/>
          <w:sz w:val="24"/>
        </w:rPr>
      </w:pPr>
      <w:r w:rsidRPr="000D29D1">
        <w:rPr>
          <w:rFonts w:ascii="宋体" w:hAnsi="宋体" w:hint="eastAsia"/>
          <w:sz w:val="24"/>
        </w:rPr>
        <w:t>本实训的主要内容：构造设计及建筑施工图的识读。</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3</w:t>
      </w:r>
      <w:r>
        <w:rPr>
          <w:rFonts w:ascii="宋体" w:hAnsi="宋体" w:hint="eastAsia"/>
          <w:b/>
          <w:bCs/>
          <w:sz w:val="24"/>
        </w:rPr>
        <w:t xml:space="preserve">. </w:t>
      </w:r>
      <w:r w:rsidRPr="00DB7168">
        <w:rPr>
          <w:rFonts w:ascii="宋体" w:hAnsi="宋体" w:hint="eastAsia"/>
          <w:b/>
          <w:bCs/>
          <w:sz w:val="24"/>
        </w:rPr>
        <w:t>建筑施工技术方案设计</w:t>
      </w:r>
    </w:p>
    <w:p w:rsidR="00F767A6" w:rsidRPr="00DB7168"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0D29D1">
        <w:rPr>
          <w:rFonts w:ascii="宋体" w:hAnsi="宋体" w:hint="eastAsia"/>
          <w:sz w:val="24"/>
        </w:rPr>
        <w:t>“</w:t>
      </w:r>
      <w:r w:rsidRPr="00DB7168">
        <w:rPr>
          <w:rFonts w:ascii="宋体" w:hAnsi="宋体" w:hint="eastAsia"/>
          <w:sz w:val="24"/>
        </w:rPr>
        <w:t>建筑施工技术</w:t>
      </w:r>
      <w:r w:rsidR="000D29D1">
        <w:rPr>
          <w:rFonts w:ascii="宋体" w:hAnsi="宋体" w:hint="eastAsia"/>
          <w:sz w:val="24"/>
        </w:rPr>
        <w:t>”</w:t>
      </w:r>
      <w:r w:rsidRPr="00DB7168">
        <w:rPr>
          <w:rFonts w:ascii="宋体" w:hAnsi="宋体" w:hint="eastAsia"/>
          <w:sz w:val="24"/>
        </w:rPr>
        <w:t>课程相配合。</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4</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制图基础</w:t>
      </w:r>
      <w:r>
        <w:rPr>
          <w:rFonts w:ascii="宋体" w:hAnsi="宋体"/>
          <w:b/>
          <w:bCs/>
          <w:sz w:val="24"/>
        </w:rPr>
        <w:t>实训</w:t>
      </w:r>
    </w:p>
    <w:p w:rsidR="00F767A6" w:rsidRPr="00DB7168"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7616D0">
        <w:rPr>
          <w:rFonts w:ascii="宋体" w:hAnsi="宋体" w:hint="eastAsia"/>
          <w:sz w:val="24"/>
        </w:rPr>
        <w:t>“建筑</w:t>
      </w:r>
      <w:r w:rsidR="007616D0">
        <w:rPr>
          <w:rFonts w:ascii="宋体" w:hAnsi="宋体"/>
          <w:sz w:val="24"/>
        </w:rPr>
        <w:t>制图基础</w:t>
      </w:r>
      <w:r w:rsidR="007616D0">
        <w:rPr>
          <w:rFonts w:ascii="宋体" w:hAnsi="宋体" w:hint="eastAsia"/>
          <w:sz w:val="24"/>
        </w:rPr>
        <w:t>”</w:t>
      </w:r>
      <w:r w:rsidRPr="00DB7168">
        <w:rPr>
          <w:rFonts w:ascii="宋体" w:hAnsi="宋体" w:hint="eastAsia"/>
          <w:sz w:val="24"/>
        </w:rPr>
        <w:t>课程相配合。</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5</w:t>
      </w:r>
      <w:r>
        <w:rPr>
          <w:rFonts w:ascii="宋体" w:hAnsi="宋体" w:hint="eastAsia"/>
          <w:b/>
          <w:bCs/>
          <w:sz w:val="24"/>
        </w:rPr>
        <w:t>. 工程招投标与</w:t>
      </w:r>
      <w:r>
        <w:rPr>
          <w:rFonts w:ascii="宋体" w:hAnsi="宋体"/>
          <w:b/>
          <w:bCs/>
          <w:sz w:val="24"/>
        </w:rPr>
        <w:t>合同管理实训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7616D0">
        <w:rPr>
          <w:rFonts w:ascii="宋体" w:hAnsi="宋体" w:hint="eastAsia"/>
          <w:sz w:val="24"/>
        </w:rPr>
        <w:t>“</w:t>
      </w:r>
      <w:r w:rsidR="007616D0" w:rsidRPr="007616D0">
        <w:rPr>
          <w:rFonts w:ascii="宋体" w:hAnsi="宋体" w:hint="eastAsia"/>
          <w:sz w:val="24"/>
        </w:rPr>
        <w:t>工程招投标与合同管理</w:t>
      </w:r>
      <w:r w:rsidR="007616D0">
        <w:rPr>
          <w:rFonts w:ascii="宋体" w:hAnsi="宋体" w:hint="eastAsia"/>
          <w:sz w:val="24"/>
        </w:rPr>
        <w:t>”</w:t>
      </w:r>
      <w:r w:rsidRPr="00DB7168">
        <w:rPr>
          <w:rFonts w:ascii="宋体" w:hAnsi="宋体" w:hint="eastAsia"/>
          <w:sz w:val="24"/>
        </w:rPr>
        <w:t>课程相配合。</w:t>
      </w:r>
    </w:p>
    <w:p w:rsidR="007616D0" w:rsidRPr="00DB7168" w:rsidRDefault="007616D0" w:rsidP="00F767A6">
      <w:pPr>
        <w:spacing w:line="360" w:lineRule="auto"/>
        <w:ind w:firstLineChars="200" w:firstLine="480"/>
        <w:rPr>
          <w:rFonts w:ascii="宋体" w:hAnsi="宋体"/>
          <w:sz w:val="24"/>
        </w:rPr>
      </w:pPr>
      <w:r w:rsidRPr="007616D0">
        <w:rPr>
          <w:rFonts w:ascii="宋体" w:hAnsi="宋体" w:hint="eastAsia"/>
          <w:sz w:val="24"/>
        </w:rPr>
        <w:t>本实训内容主要是针对工程、咨询服务、货物招标全过程的实际操作能力进行系统训练，以满足建设工程招投标管理中相关技术领域和岗位工作的操作技能要求，为从事招投标工作奠定良好基础。</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6</w:t>
      </w:r>
      <w:r>
        <w:rPr>
          <w:rFonts w:ascii="宋体" w:hAnsi="宋体" w:hint="eastAsia"/>
          <w:b/>
          <w:bCs/>
          <w:sz w:val="24"/>
        </w:rPr>
        <w:t xml:space="preserve">. </w:t>
      </w:r>
      <w:r w:rsidRPr="00DB7168">
        <w:rPr>
          <w:rFonts w:ascii="宋体" w:hAnsi="宋体" w:hint="eastAsia"/>
          <w:b/>
          <w:bCs/>
          <w:sz w:val="24"/>
        </w:rPr>
        <w:t>建筑</w:t>
      </w:r>
      <w:r>
        <w:rPr>
          <w:rFonts w:ascii="宋体" w:hAnsi="宋体" w:hint="eastAsia"/>
          <w:b/>
          <w:bCs/>
          <w:sz w:val="24"/>
        </w:rPr>
        <w:t>工程计量</w:t>
      </w:r>
      <w:r>
        <w:rPr>
          <w:rFonts w:ascii="宋体" w:hAnsi="宋体"/>
          <w:b/>
          <w:bCs/>
          <w:sz w:val="24"/>
        </w:rPr>
        <w:t>与计价实训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本实训2学分，它与</w:t>
      </w:r>
      <w:r w:rsidR="008877E9">
        <w:rPr>
          <w:rFonts w:ascii="宋体" w:hAnsi="宋体" w:hint="eastAsia"/>
          <w:sz w:val="24"/>
        </w:rPr>
        <w:t>“</w:t>
      </w:r>
      <w:r w:rsidR="008877E9" w:rsidRPr="008877E9">
        <w:rPr>
          <w:rFonts w:ascii="宋体" w:hAnsi="宋体" w:hint="eastAsia"/>
          <w:sz w:val="24"/>
        </w:rPr>
        <w:t>建筑工程计量与计价</w:t>
      </w:r>
      <w:r w:rsidR="008877E9">
        <w:rPr>
          <w:rFonts w:ascii="宋体" w:hAnsi="宋体" w:hint="eastAsia"/>
          <w:sz w:val="24"/>
        </w:rPr>
        <w:t>”</w:t>
      </w:r>
      <w:r w:rsidRPr="00DB7168">
        <w:rPr>
          <w:rFonts w:ascii="宋体" w:hAnsi="宋体" w:hint="eastAsia"/>
          <w:sz w:val="24"/>
        </w:rPr>
        <w:t>课程相配合。</w:t>
      </w:r>
    </w:p>
    <w:p w:rsidR="008877E9" w:rsidRPr="00DB7168" w:rsidRDefault="008877E9" w:rsidP="00F767A6">
      <w:pPr>
        <w:spacing w:line="360" w:lineRule="auto"/>
        <w:ind w:firstLineChars="200" w:firstLine="480"/>
        <w:rPr>
          <w:rFonts w:ascii="宋体" w:hAnsi="宋体"/>
          <w:sz w:val="24"/>
        </w:rPr>
      </w:pPr>
      <w:r w:rsidRPr="008877E9">
        <w:rPr>
          <w:rFonts w:ascii="宋体" w:hAnsi="宋体" w:hint="eastAsia"/>
          <w:sz w:val="24"/>
        </w:rPr>
        <w:t>本实训主要内容是以项目为载体，以实训任务为驱动，引导学生逐步完成一个建筑项目施工图预算的编制。</w:t>
      </w:r>
    </w:p>
    <w:p w:rsidR="00F767A6" w:rsidRPr="00DB7168" w:rsidRDefault="00F767A6" w:rsidP="00F767A6">
      <w:pPr>
        <w:spacing w:line="360" w:lineRule="auto"/>
        <w:ind w:firstLineChars="200" w:firstLine="482"/>
        <w:rPr>
          <w:rFonts w:ascii="宋体" w:hAnsi="宋体"/>
          <w:b/>
          <w:bCs/>
          <w:sz w:val="24"/>
        </w:rPr>
      </w:pPr>
      <w:r>
        <w:rPr>
          <w:rFonts w:ascii="宋体" w:hAnsi="宋体"/>
          <w:b/>
          <w:bCs/>
          <w:sz w:val="24"/>
        </w:rPr>
        <w:t>7</w:t>
      </w:r>
      <w:r>
        <w:rPr>
          <w:rFonts w:ascii="宋体" w:hAnsi="宋体" w:hint="eastAsia"/>
          <w:b/>
          <w:bCs/>
          <w:sz w:val="24"/>
        </w:rPr>
        <w:t>. 建设工程</w:t>
      </w:r>
      <w:r>
        <w:rPr>
          <w:rFonts w:ascii="宋体" w:hAnsi="宋体"/>
          <w:b/>
          <w:bCs/>
          <w:sz w:val="24"/>
        </w:rPr>
        <w:t>管理软件实训</w:t>
      </w:r>
    </w:p>
    <w:p w:rsidR="00F767A6" w:rsidRDefault="00F767A6" w:rsidP="00F767A6">
      <w:pPr>
        <w:spacing w:line="360" w:lineRule="auto"/>
        <w:ind w:firstLineChars="200" w:firstLine="480"/>
        <w:rPr>
          <w:rFonts w:ascii="宋体" w:hAnsi="宋体"/>
          <w:sz w:val="24"/>
        </w:rPr>
      </w:pPr>
      <w:r w:rsidRPr="00DB7168">
        <w:rPr>
          <w:rFonts w:ascii="宋体" w:hAnsi="宋体" w:hint="eastAsia"/>
          <w:sz w:val="24"/>
        </w:rPr>
        <w:t>本实训2学分。</w:t>
      </w:r>
    </w:p>
    <w:p w:rsidR="008877E9" w:rsidRPr="00DB7168" w:rsidRDefault="008877E9" w:rsidP="00F767A6">
      <w:pPr>
        <w:spacing w:line="360" w:lineRule="auto"/>
        <w:ind w:firstLineChars="200" w:firstLine="480"/>
        <w:rPr>
          <w:rFonts w:ascii="宋体" w:hAnsi="宋体"/>
          <w:sz w:val="24"/>
        </w:rPr>
      </w:pPr>
      <w:r w:rsidRPr="008877E9">
        <w:rPr>
          <w:rFonts w:ascii="宋体" w:hAnsi="宋体" w:hint="eastAsia"/>
          <w:sz w:val="24"/>
        </w:rPr>
        <w:t>本实训的主要内容是建筑施工管理软件应用，工程计量软件应用，工程进度管理软件应用，工程造价软件应用等。</w:t>
      </w:r>
    </w:p>
    <w:p w:rsidR="007B20EC" w:rsidRPr="00DB7168" w:rsidRDefault="00F767A6" w:rsidP="007B20EC">
      <w:pPr>
        <w:spacing w:line="360" w:lineRule="auto"/>
        <w:ind w:firstLineChars="200" w:firstLine="482"/>
        <w:rPr>
          <w:rFonts w:ascii="宋体" w:hAnsi="宋体"/>
          <w:b/>
          <w:bCs/>
          <w:sz w:val="24"/>
        </w:rPr>
      </w:pPr>
      <w:r>
        <w:rPr>
          <w:rFonts w:ascii="宋体" w:hAnsi="宋体"/>
          <w:b/>
          <w:bCs/>
          <w:sz w:val="24"/>
        </w:rPr>
        <w:t>8</w:t>
      </w:r>
      <w:r w:rsidR="007B20EC">
        <w:rPr>
          <w:rFonts w:ascii="宋体" w:hAnsi="宋体" w:hint="eastAsia"/>
          <w:b/>
          <w:bCs/>
          <w:sz w:val="24"/>
        </w:rPr>
        <w:t xml:space="preserve">. </w:t>
      </w:r>
      <w:r w:rsidR="0015078E">
        <w:rPr>
          <w:rFonts w:ascii="宋体" w:hAnsi="宋体" w:hint="eastAsia"/>
          <w:b/>
          <w:bCs/>
          <w:sz w:val="24"/>
        </w:rPr>
        <w:t>建筑</w:t>
      </w:r>
      <w:r w:rsidR="007B20EC" w:rsidRPr="00DB7168">
        <w:rPr>
          <w:rFonts w:ascii="宋体" w:hAnsi="宋体" w:hint="eastAsia"/>
          <w:b/>
          <w:bCs/>
          <w:sz w:val="24"/>
        </w:rPr>
        <w:t>测量实训</w:t>
      </w:r>
    </w:p>
    <w:p w:rsidR="00F767A6" w:rsidRDefault="007B20EC" w:rsidP="007B20EC">
      <w:pPr>
        <w:spacing w:line="360" w:lineRule="auto"/>
        <w:ind w:firstLineChars="200" w:firstLine="480"/>
        <w:rPr>
          <w:rFonts w:ascii="宋体" w:hAnsi="宋体"/>
          <w:sz w:val="24"/>
        </w:rPr>
      </w:pPr>
      <w:r w:rsidRPr="00DB7168">
        <w:rPr>
          <w:rFonts w:ascii="宋体" w:hAnsi="宋体" w:hint="eastAsia"/>
          <w:sz w:val="24"/>
        </w:rPr>
        <w:t>本实训2学分，它与</w:t>
      </w:r>
      <w:r w:rsidR="00026BEE">
        <w:rPr>
          <w:rFonts w:ascii="宋体" w:hAnsi="宋体" w:hint="eastAsia"/>
          <w:sz w:val="24"/>
        </w:rPr>
        <w:t>“</w:t>
      </w:r>
      <w:r w:rsidRPr="00DB7168">
        <w:rPr>
          <w:rFonts w:ascii="宋体" w:hAnsi="宋体" w:hint="eastAsia"/>
          <w:sz w:val="24"/>
        </w:rPr>
        <w:t>建筑测量</w:t>
      </w:r>
      <w:r w:rsidR="00026BEE">
        <w:rPr>
          <w:rFonts w:ascii="宋体" w:hAnsi="宋体" w:hint="eastAsia"/>
          <w:sz w:val="24"/>
        </w:rPr>
        <w:t>”</w:t>
      </w:r>
      <w:r w:rsidRPr="00DB7168">
        <w:rPr>
          <w:rFonts w:ascii="宋体" w:hAnsi="宋体" w:hint="eastAsia"/>
          <w:sz w:val="24"/>
        </w:rPr>
        <w:t>课程相配合。</w:t>
      </w:r>
    </w:p>
    <w:p w:rsidR="00026BEE" w:rsidRDefault="00026BEE" w:rsidP="00752DFE">
      <w:pPr>
        <w:spacing w:line="360" w:lineRule="auto"/>
        <w:ind w:firstLineChars="200" w:firstLine="480"/>
        <w:rPr>
          <w:rFonts w:ascii="宋体" w:hAnsi="宋体"/>
          <w:sz w:val="24"/>
        </w:rPr>
      </w:pPr>
      <w:r w:rsidRPr="00026BEE">
        <w:rPr>
          <w:rFonts w:ascii="宋体" w:hAnsi="宋体" w:hint="eastAsia"/>
          <w:sz w:val="24"/>
        </w:rPr>
        <w:t>本实训的主要内容：建筑工程测量的方法与实际训练。</w:t>
      </w:r>
    </w:p>
    <w:p w:rsidR="00752DFE" w:rsidRPr="00DB7168" w:rsidRDefault="00F767A6" w:rsidP="00752DFE">
      <w:pPr>
        <w:spacing w:line="360" w:lineRule="auto"/>
        <w:ind w:firstLineChars="200" w:firstLine="482"/>
        <w:rPr>
          <w:rFonts w:ascii="宋体" w:hAnsi="宋体"/>
          <w:b/>
          <w:bCs/>
          <w:sz w:val="24"/>
        </w:rPr>
      </w:pPr>
      <w:r>
        <w:rPr>
          <w:rFonts w:ascii="宋体" w:hAnsi="宋体"/>
          <w:b/>
          <w:bCs/>
          <w:sz w:val="24"/>
        </w:rPr>
        <w:t>9</w:t>
      </w:r>
      <w:r w:rsidR="00752DFE">
        <w:rPr>
          <w:rFonts w:ascii="宋体" w:hAnsi="宋体" w:hint="eastAsia"/>
          <w:b/>
          <w:bCs/>
          <w:sz w:val="24"/>
        </w:rPr>
        <w:t xml:space="preserve">. </w:t>
      </w:r>
      <w:r w:rsidR="00752DFE" w:rsidRPr="00DB7168">
        <w:rPr>
          <w:rFonts w:ascii="宋体" w:hAnsi="宋体" w:hint="eastAsia"/>
          <w:b/>
          <w:bCs/>
          <w:sz w:val="24"/>
        </w:rPr>
        <w:t>毕业实践（</w:t>
      </w:r>
      <w:r w:rsidR="0015078E" w:rsidRPr="00AE04FB">
        <w:rPr>
          <w:rFonts w:hint="eastAsia"/>
          <w:b/>
          <w:sz w:val="24"/>
        </w:rPr>
        <w:t>建设工程管理</w:t>
      </w:r>
      <w:r w:rsidR="00752DFE" w:rsidRPr="00DB7168">
        <w:rPr>
          <w:rFonts w:ascii="宋体" w:hAnsi="宋体" w:hint="eastAsia"/>
          <w:b/>
          <w:bCs/>
          <w:sz w:val="24"/>
        </w:rPr>
        <w:t>）</w:t>
      </w:r>
    </w:p>
    <w:p w:rsidR="00752DFE" w:rsidRDefault="00E10DC5" w:rsidP="00752DFE">
      <w:pPr>
        <w:spacing w:line="360" w:lineRule="auto"/>
        <w:ind w:firstLineChars="200" w:firstLine="480"/>
        <w:rPr>
          <w:rFonts w:ascii="宋体" w:hAnsi="宋体"/>
          <w:sz w:val="24"/>
        </w:rPr>
      </w:pPr>
      <w:r>
        <w:rPr>
          <w:rFonts w:ascii="宋体" w:hAnsi="宋体" w:hint="eastAsia"/>
          <w:sz w:val="24"/>
        </w:rPr>
        <w:t>本实践</w:t>
      </w:r>
      <w:r w:rsidR="00752DFE" w:rsidRPr="00DB7168">
        <w:rPr>
          <w:rFonts w:ascii="宋体" w:hAnsi="宋体" w:hint="eastAsia"/>
          <w:sz w:val="24"/>
        </w:rPr>
        <w:t>10学分。</w:t>
      </w:r>
    </w:p>
    <w:p w:rsidR="00026BEE" w:rsidRDefault="00026BEE" w:rsidP="00752DFE">
      <w:pPr>
        <w:spacing w:line="360" w:lineRule="auto"/>
        <w:ind w:firstLineChars="200" w:firstLine="480"/>
        <w:rPr>
          <w:rFonts w:ascii="宋体" w:hAnsi="宋体"/>
          <w:sz w:val="24"/>
        </w:rPr>
      </w:pPr>
      <w:r w:rsidRPr="00026BEE">
        <w:rPr>
          <w:rFonts w:ascii="宋体" w:hAnsi="宋体" w:hint="eastAsia"/>
          <w:sz w:val="24"/>
        </w:rPr>
        <w:t>毕业实践是建设工程管理专业最重要的实践性教学环节。通过毕业实践，使学生进一步巩固和加深理解所学的专业理论知识，开阔视野，扩大学生的知识面，并使学生具有综合运用所学的专业知识，独立完成职业岗位工作及解决工程实际问题的能力，为毕业后迅速适应职业岗位要求创造条件。</w:t>
      </w:r>
    </w:p>
    <w:p w:rsidR="00F9576D" w:rsidRPr="00265073" w:rsidRDefault="00F9576D" w:rsidP="00F9576D">
      <w:pPr>
        <w:spacing w:beforeLines="50" w:before="156" w:afterLines="50" w:after="156" w:line="360" w:lineRule="auto"/>
        <w:ind w:firstLineChars="200" w:firstLine="482"/>
        <w:rPr>
          <w:rFonts w:ascii="宋体" w:hAnsi="宋体"/>
          <w:b/>
          <w:bCs/>
          <w:sz w:val="24"/>
        </w:rPr>
      </w:pPr>
      <w:r>
        <w:rPr>
          <w:rFonts w:ascii="宋体" w:hAnsi="宋体" w:hint="eastAsia"/>
          <w:b/>
          <w:bCs/>
          <w:sz w:val="24"/>
        </w:rPr>
        <w:t>（七</w:t>
      </w:r>
      <w:r w:rsidRPr="00265073">
        <w:rPr>
          <w:rFonts w:ascii="宋体" w:hAnsi="宋体" w:hint="eastAsia"/>
          <w:b/>
          <w:bCs/>
          <w:sz w:val="24"/>
        </w:rPr>
        <w:t>）</w:t>
      </w:r>
      <w:r>
        <w:rPr>
          <w:rFonts w:ascii="宋体" w:hAnsi="宋体" w:hint="eastAsia"/>
          <w:b/>
          <w:bCs/>
          <w:sz w:val="24"/>
        </w:rPr>
        <w:t>思想政治课</w:t>
      </w:r>
    </w:p>
    <w:p w:rsidR="00F9576D" w:rsidRPr="00265073" w:rsidRDefault="00F9576D" w:rsidP="00F9576D">
      <w:pPr>
        <w:spacing w:line="360" w:lineRule="auto"/>
        <w:ind w:firstLineChars="200" w:firstLine="482"/>
        <w:rPr>
          <w:rFonts w:ascii="宋体" w:hAnsi="宋体"/>
          <w:b/>
          <w:bCs/>
          <w:sz w:val="24"/>
        </w:rPr>
      </w:pPr>
      <w:r w:rsidRPr="00265073">
        <w:rPr>
          <w:rFonts w:ascii="宋体" w:hAnsi="宋体" w:hint="eastAsia"/>
          <w:b/>
          <w:bCs/>
          <w:sz w:val="24"/>
        </w:rPr>
        <w:t>1</w:t>
      </w:r>
      <w:r>
        <w:rPr>
          <w:rFonts w:ascii="宋体" w:hAnsi="宋体" w:hint="eastAsia"/>
          <w:b/>
          <w:bCs/>
          <w:sz w:val="24"/>
        </w:rPr>
        <w:t>．毛泽东思想和</w:t>
      </w:r>
      <w:r>
        <w:rPr>
          <w:rFonts w:ascii="宋体" w:hAnsi="宋体"/>
          <w:b/>
          <w:bCs/>
          <w:sz w:val="24"/>
        </w:rPr>
        <w:t>中国特色社会</w:t>
      </w:r>
      <w:r>
        <w:rPr>
          <w:rFonts w:ascii="宋体" w:hAnsi="宋体" w:hint="eastAsia"/>
          <w:b/>
          <w:bCs/>
          <w:sz w:val="24"/>
        </w:rPr>
        <w:t>主义</w:t>
      </w:r>
      <w:r>
        <w:rPr>
          <w:rFonts w:ascii="宋体" w:hAnsi="宋体"/>
          <w:b/>
          <w:bCs/>
          <w:sz w:val="24"/>
        </w:rPr>
        <w:t>理论体系</w:t>
      </w:r>
      <w:r>
        <w:rPr>
          <w:rFonts w:ascii="宋体" w:hAnsi="宋体" w:hint="eastAsia"/>
          <w:b/>
          <w:bCs/>
          <w:sz w:val="24"/>
        </w:rPr>
        <w:t>概论</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sidR="00902419">
        <w:rPr>
          <w:rFonts w:ascii="宋体" w:hAnsi="宋体"/>
          <w:sz w:val="24"/>
        </w:rPr>
        <w:t>3</w:t>
      </w:r>
      <w:r w:rsidRPr="00DB7168">
        <w:rPr>
          <w:rFonts w:ascii="宋体" w:hAnsi="宋体"/>
          <w:sz w:val="24"/>
        </w:rPr>
        <w:t>学分，课内学时</w:t>
      </w:r>
      <w:r w:rsidR="00902419">
        <w:rPr>
          <w:rFonts w:ascii="宋体" w:hAnsi="宋体"/>
          <w:sz w:val="24"/>
        </w:rPr>
        <w:t>54</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hint="eastAsia"/>
          <w:b/>
          <w:sz w:val="24"/>
        </w:rPr>
        <w:t>2</w:t>
      </w:r>
      <w:r w:rsidRPr="005E51F4">
        <w:rPr>
          <w:rFonts w:ascii="宋体" w:hAnsi="宋体" w:hint="eastAsia"/>
          <w:b/>
          <w:sz w:val="24"/>
        </w:rPr>
        <w:t>．中国传统文化</w:t>
      </w:r>
      <w:r w:rsidRPr="005E51F4">
        <w:rPr>
          <w:rFonts w:ascii="宋体" w:hAnsi="宋体"/>
          <w:b/>
          <w:sz w:val="24"/>
        </w:rPr>
        <w:t>导论</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3</w:t>
      </w:r>
      <w:r w:rsidRPr="00DB7168">
        <w:rPr>
          <w:rFonts w:ascii="宋体" w:hAnsi="宋体"/>
          <w:sz w:val="24"/>
        </w:rPr>
        <w:t>学分，课内学时</w:t>
      </w:r>
      <w:r>
        <w:rPr>
          <w:rFonts w:ascii="宋体" w:hAnsi="宋体"/>
          <w:sz w:val="24"/>
        </w:rPr>
        <w:t>54</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hint="eastAsia"/>
          <w:b/>
          <w:sz w:val="24"/>
        </w:rPr>
        <w:t>3</w:t>
      </w:r>
      <w:r w:rsidRPr="005E51F4">
        <w:rPr>
          <w:rFonts w:ascii="宋体" w:hAnsi="宋体" w:hint="eastAsia"/>
          <w:b/>
          <w:sz w:val="24"/>
        </w:rPr>
        <w:t>．思想道德</w:t>
      </w:r>
      <w:r w:rsidRPr="005E51F4">
        <w:rPr>
          <w:rFonts w:ascii="宋体" w:hAnsi="宋体"/>
          <w:b/>
          <w:sz w:val="24"/>
        </w:rPr>
        <w:t>修养与法律基础</w:t>
      </w:r>
    </w:p>
    <w:p w:rsidR="00F9576D" w:rsidRPr="00DB7168" w:rsidRDefault="00F9576D" w:rsidP="00F9576D">
      <w:pPr>
        <w:spacing w:line="360" w:lineRule="auto"/>
        <w:ind w:firstLineChars="200" w:firstLine="480"/>
        <w:rPr>
          <w:rFonts w:ascii="宋体" w:hAnsi="宋体"/>
          <w:sz w:val="24"/>
        </w:rPr>
      </w:pPr>
      <w:r w:rsidRPr="00DB7168">
        <w:rPr>
          <w:rFonts w:ascii="宋体" w:hAnsi="宋体"/>
          <w:sz w:val="24"/>
        </w:rPr>
        <w:t>本课程</w:t>
      </w:r>
      <w:r w:rsidR="00902419">
        <w:rPr>
          <w:rFonts w:ascii="宋体" w:hAnsi="宋体"/>
          <w:sz w:val="24"/>
        </w:rPr>
        <w:t>3</w:t>
      </w:r>
      <w:r w:rsidRPr="00DB7168">
        <w:rPr>
          <w:rFonts w:ascii="宋体" w:hAnsi="宋体"/>
          <w:sz w:val="24"/>
        </w:rPr>
        <w:t>学分，课内学时</w:t>
      </w:r>
      <w:r w:rsidR="00902419">
        <w:rPr>
          <w:rFonts w:ascii="宋体" w:hAnsi="宋体"/>
          <w:sz w:val="24"/>
        </w:rPr>
        <w:t>54</w:t>
      </w:r>
      <w:r w:rsidRPr="00DB7168">
        <w:rPr>
          <w:rFonts w:ascii="宋体" w:hAnsi="宋体"/>
          <w:sz w:val="24"/>
        </w:rPr>
        <w:t>，开设一学期。</w:t>
      </w:r>
    </w:p>
    <w:p w:rsidR="00F9576D" w:rsidRPr="005E51F4" w:rsidRDefault="00F9576D" w:rsidP="00F9576D">
      <w:pPr>
        <w:spacing w:line="360" w:lineRule="auto"/>
        <w:ind w:firstLineChars="200" w:firstLine="482"/>
        <w:rPr>
          <w:rFonts w:ascii="宋体" w:hAnsi="宋体"/>
          <w:b/>
          <w:sz w:val="24"/>
        </w:rPr>
      </w:pPr>
      <w:r>
        <w:rPr>
          <w:rFonts w:ascii="宋体" w:hAnsi="宋体"/>
          <w:b/>
          <w:sz w:val="24"/>
        </w:rPr>
        <w:t>4</w:t>
      </w:r>
      <w:r w:rsidRPr="005E51F4">
        <w:rPr>
          <w:rFonts w:ascii="宋体" w:hAnsi="宋体" w:hint="eastAsia"/>
          <w:b/>
          <w:sz w:val="24"/>
        </w:rPr>
        <w:t>．习近平</w:t>
      </w:r>
      <w:r w:rsidRPr="005E51F4">
        <w:rPr>
          <w:rFonts w:ascii="宋体" w:hAnsi="宋体"/>
          <w:b/>
          <w:sz w:val="24"/>
        </w:rPr>
        <w:t>新时代</w:t>
      </w:r>
      <w:r w:rsidRPr="005E51F4">
        <w:rPr>
          <w:rFonts w:ascii="宋体" w:hAnsi="宋体" w:hint="eastAsia"/>
          <w:b/>
          <w:sz w:val="24"/>
        </w:rPr>
        <w:t>中国特色社会主义思想</w:t>
      </w:r>
    </w:p>
    <w:p w:rsidR="00F9576D" w:rsidRDefault="00F9576D" w:rsidP="00F9576D">
      <w:pPr>
        <w:spacing w:line="360" w:lineRule="auto"/>
        <w:ind w:firstLineChars="200" w:firstLine="480"/>
        <w:rPr>
          <w:rFonts w:ascii="宋体" w:hAnsi="宋体"/>
          <w:sz w:val="24"/>
        </w:rPr>
      </w:pPr>
      <w:r w:rsidRPr="00DB7168">
        <w:rPr>
          <w:rFonts w:ascii="宋体" w:hAnsi="宋体"/>
          <w:sz w:val="24"/>
        </w:rPr>
        <w:t>本课程</w:t>
      </w:r>
      <w:r>
        <w:rPr>
          <w:rFonts w:ascii="宋体" w:hAnsi="宋体"/>
          <w:sz w:val="24"/>
        </w:rPr>
        <w:t>2</w:t>
      </w:r>
      <w:r w:rsidRPr="00DB7168">
        <w:rPr>
          <w:rFonts w:ascii="宋体" w:hAnsi="宋体"/>
          <w:sz w:val="24"/>
        </w:rPr>
        <w:t>学分，课内学时</w:t>
      </w:r>
      <w:r>
        <w:rPr>
          <w:rFonts w:ascii="宋体" w:hAnsi="宋体"/>
          <w:sz w:val="24"/>
        </w:rPr>
        <w:t>36</w:t>
      </w:r>
      <w:r w:rsidRPr="00DB7168">
        <w:rPr>
          <w:rFonts w:ascii="宋体" w:hAnsi="宋体"/>
          <w:sz w:val="24"/>
        </w:rPr>
        <w:t>，开设一学期。</w:t>
      </w:r>
    </w:p>
    <w:p w:rsidR="00F9576D" w:rsidRPr="00DB7168" w:rsidRDefault="00F9576D" w:rsidP="00F9576D">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六、本规则由河北电大负责解释，执行中若调整将以补充条款另行通知。</w:t>
      </w:r>
    </w:p>
    <w:p w:rsidR="00752DFE" w:rsidRPr="00DB7168" w:rsidRDefault="00752DFE" w:rsidP="00752DFE">
      <w:pPr>
        <w:spacing w:line="360" w:lineRule="auto"/>
        <w:ind w:firstLineChars="200" w:firstLine="482"/>
        <w:rPr>
          <w:rFonts w:ascii="黑体" w:eastAsia="黑体" w:hAnsi="宋体"/>
          <w:b/>
          <w:bCs/>
          <w:sz w:val="24"/>
        </w:rPr>
      </w:pPr>
      <w:r w:rsidRPr="00DB7168">
        <w:rPr>
          <w:rFonts w:ascii="黑体" w:eastAsia="黑体" w:hAnsi="宋体" w:hint="eastAsia"/>
          <w:b/>
          <w:bCs/>
          <w:sz w:val="24"/>
        </w:rPr>
        <w:t>七、本规则自二〇</w:t>
      </w:r>
      <w:r w:rsidR="00742218">
        <w:rPr>
          <w:rFonts w:ascii="黑体" w:eastAsia="黑体" w:hAnsi="宋体" w:hint="eastAsia"/>
          <w:b/>
          <w:bCs/>
          <w:sz w:val="24"/>
        </w:rPr>
        <w:t>二〇</w:t>
      </w:r>
      <w:r w:rsidRPr="00DB7168">
        <w:rPr>
          <w:rFonts w:ascii="黑体" w:eastAsia="黑体" w:hAnsi="宋体" w:hint="eastAsia"/>
          <w:b/>
          <w:bCs/>
          <w:sz w:val="24"/>
        </w:rPr>
        <w:t>年</w:t>
      </w:r>
      <w:r w:rsidR="00742218">
        <w:rPr>
          <w:rFonts w:ascii="黑体" w:eastAsia="黑体" w:hAnsi="宋体" w:hint="eastAsia"/>
          <w:b/>
          <w:bCs/>
          <w:sz w:val="24"/>
        </w:rPr>
        <w:t>春</w:t>
      </w:r>
      <w:r w:rsidRPr="00DB7168">
        <w:rPr>
          <w:rFonts w:ascii="黑体" w:eastAsia="黑体" w:hAnsi="宋体" w:hint="eastAsia"/>
          <w:b/>
          <w:bCs/>
          <w:sz w:val="24"/>
        </w:rPr>
        <w:t>季起执行。</w:t>
      </w:r>
    </w:p>
    <w:p w:rsidR="00752DFE" w:rsidRPr="00DB7168" w:rsidRDefault="00752DFE" w:rsidP="00752DFE">
      <w:pPr>
        <w:spacing w:line="360" w:lineRule="auto"/>
        <w:ind w:firstLineChars="200" w:firstLine="480"/>
        <w:rPr>
          <w:rFonts w:ascii="宋体" w:hAnsi="宋体"/>
          <w:sz w:val="24"/>
        </w:rPr>
      </w:pPr>
    </w:p>
    <w:p w:rsidR="00752DFE" w:rsidRPr="00DB7168" w:rsidRDefault="00752DFE" w:rsidP="00752DFE">
      <w:pPr>
        <w:spacing w:line="360" w:lineRule="auto"/>
        <w:ind w:firstLineChars="200" w:firstLine="480"/>
        <w:rPr>
          <w:rFonts w:ascii="宋体" w:hAnsi="宋体"/>
          <w:sz w:val="24"/>
        </w:rPr>
      </w:pPr>
      <w:bookmarkStart w:id="0" w:name="_GoBack"/>
      <w:bookmarkEnd w:id="0"/>
    </w:p>
    <w:p w:rsidR="00752DFE" w:rsidRPr="00DB7168" w:rsidRDefault="00752DFE" w:rsidP="00752DFE">
      <w:pPr>
        <w:spacing w:line="360" w:lineRule="auto"/>
        <w:ind w:firstLineChars="200" w:firstLine="480"/>
        <w:rPr>
          <w:rFonts w:ascii="宋体" w:hAnsi="宋体"/>
          <w:sz w:val="24"/>
        </w:rPr>
      </w:pPr>
    </w:p>
    <w:p w:rsidR="00862FEB" w:rsidRPr="00752DFE" w:rsidRDefault="00862FEB"/>
    <w:sectPr w:rsidR="00862FEB" w:rsidRPr="00752DFE">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D5C" w:rsidRDefault="00DD4D5C">
      <w:r>
        <w:separator/>
      </w:r>
    </w:p>
  </w:endnote>
  <w:endnote w:type="continuationSeparator" w:id="0">
    <w:p w:rsidR="00DD4D5C" w:rsidRDefault="00DD4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FA43A2" w:rsidRDefault="00DD4D5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752DFE" w:rsidP="00A80970">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D4D5C">
      <w:rPr>
        <w:rStyle w:val="a6"/>
        <w:noProof/>
      </w:rPr>
      <w:t>1</w:t>
    </w:r>
    <w:r>
      <w:rPr>
        <w:rStyle w:val="a6"/>
      </w:rPr>
      <w:fldChar w:fldCharType="end"/>
    </w:r>
  </w:p>
  <w:p w:rsidR="00FA43A2" w:rsidRDefault="00DD4D5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D5C" w:rsidRDefault="00DD4D5C">
      <w:r>
        <w:separator/>
      </w:r>
    </w:p>
  </w:footnote>
  <w:footnote w:type="continuationSeparator" w:id="0">
    <w:p w:rsidR="00DD4D5C" w:rsidRDefault="00DD4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43A2" w:rsidRDefault="00DD4D5C" w:rsidP="00EC426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6572BE"/>
    <w:multiLevelType w:val="hybridMultilevel"/>
    <w:tmpl w:val="62EA3896"/>
    <w:lvl w:ilvl="0" w:tplc="5B2E5B8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DFE"/>
    <w:rsid w:val="00011D71"/>
    <w:rsid w:val="00026BEE"/>
    <w:rsid w:val="00047144"/>
    <w:rsid w:val="000808E1"/>
    <w:rsid w:val="00082126"/>
    <w:rsid w:val="000B4124"/>
    <w:rsid w:val="000D29D1"/>
    <w:rsid w:val="00100B3D"/>
    <w:rsid w:val="00107BFF"/>
    <w:rsid w:val="0011640F"/>
    <w:rsid w:val="0015078E"/>
    <w:rsid w:val="001A3D23"/>
    <w:rsid w:val="001D50E7"/>
    <w:rsid w:val="00240255"/>
    <w:rsid w:val="00281EC3"/>
    <w:rsid w:val="002F140E"/>
    <w:rsid w:val="00322468"/>
    <w:rsid w:val="00327059"/>
    <w:rsid w:val="0036360E"/>
    <w:rsid w:val="003702B3"/>
    <w:rsid w:val="00466DBE"/>
    <w:rsid w:val="0048251F"/>
    <w:rsid w:val="004F6F72"/>
    <w:rsid w:val="00505D99"/>
    <w:rsid w:val="0051109D"/>
    <w:rsid w:val="00517B16"/>
    <w:rsid w:val="00590F95"/>
    <w:rsid w:val="00686B8E"/>
    <w:rsid w:val="006915FE"/>
    <w:rsid w:val="00693052"/>
    <w:rsid w:val="00742218"/>
    <w:rsid w:val="00745FAC"/>
    <w:rsid w:val="00752DFE"/>
    <w:rsid w:val="00757846"/>
    <w:rsid w:val="007616D0"/>
    <w:rsid w:val="007632E0"/>
    <w:rsid w:val="007834B5"/>
    <w:rsid w:val="007B20EC"/>
    <w:rsid w:val="007B41D6"/>
    <w:rsid w:val="007C761B"/>
    <w:rsid w:val="008034DF"/>
    <w:rsid w:val="008048CD"/>
    <w:rsid w:val="00816C6A"/>
    <w:rsid w:val="00862FEB"/>
    <w:rsid w:val="008843E0"/>
    <w:rsid w:val="008877E9"/>
    <w:rsid w:val="008A3BE9"/>
    <w:rsid w:val="00902419"/>
    <w:rsid w:val="00951947"/>
    <w:rsid w:val="00961CEE"/>
    <w:rsid w:val="009C66B1"/>
    <w:rsid w:val="009F1C39"/>
    <w:rsid w:val="00A23FB6"/>
    <w:rsid w:val="00A44793"/>
    <w:rsid w:val="00A822BC"/>
    <w:rsid w:val="00A85DCF"/>
    <w:rsid w:val="00AB03CB"/>
    <w:rsid w:val="00AB1B6D"/>
    <w:rsid w:val="00AB3E0F"/>
    <w:rsid w:val="00AE04FB"/>
    <w:rsid w:val="00B42038"/>
    <w:rsid w:val="00B6693E"/>
    <w:rsid w:val="00B9600B"/>
    <w:rsid w:val="00BA0B83"/>
    <w:rsid w:val="00BD545D"/>
    <w:rsid w:val="00C276B0"/>
    <w:rsid w:val="00CF049C"/>
    <w:rsid w:val="00D2547B"/>
    <w:rsid w:val="00D63007"/>
    <w:rsid w:val="00D77CBE"/>
    <w:rsid w:val="00DD41A8"/>
    <w:rsid w:val="00DD4D5C"/>
    <w:rsid w:val="00E04510"/>
    <w:rsid w:val="00E10DC5"/>
    <w:rsid w:val="00E5149A"/>
    <w:rsid w:val="00EF6E7F"/>
    <w:rsid w:val="00F43F91"/>
    <w:rsid w:val="00F767A6"/>
    <w:rsid w:val="00F82995"/>
    <w:rsid w:val="00F9576D"/>
    <w:rsid w:val="00FC1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79D85CB2-D409-436D-AA11-B20E86F3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2D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752DFE"/>
    <w:rPr>
      <w:rFonts w:ascii="宋体" w:hAnsi="Courier New" w:cs="Courier New"/>
      <w:szCs w:val="21"/>
    </w:rPr>
  </w:style>
  <w:style w:type="character" w:customStyle="1" w:styleId="Char">
    <w:name w:val="纯文本 Char"/>
    <w:basedOn w:val="a0"/>
    <w:link w:val="a3"/>
    <w:rsid w:val="00752DFE"/>
    <w:rPr>
      <w:rFonts w:ascii="宋体" w:eastAsia="宋体" w:hAnsi="Courier New" w:cs="Courier New"/>
      <w:szCs w:val="21"/>
    </w:rPr>
  </w:style>
  <w:style w:type="paragraph" w:styleId="a4">
    <w:name w:val="header"/>
    <w:basedOn w:val="a"/>
    <w:link w:val="Char0"/>
    <w:rsid w:val="00752DF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2DFE"/>
    <w:rPr>
      <w:rFonts w:ascii="Times New Roman" w:eastAsia="宋体" w:hAnsi="Times New Roman" w:cs="Times New Roman"/>
      <w:sz w:val="18"/>
      <w:szCs w:val="18"/>
    </w:rPr>
  </w:style>
  <w:style w:type="paragraph" w:styleId="a5">
    <w:name w:val="footer"/>
    <w:basedOn w:val="a"/>
    <w:link w:val="Char1"/>
    <w:rsid w:val="00752DFE"/>
    <w:pPr>
      <w:tabs>
        <w:tab w:val="center" w:pos="4153"/>
        <w:tab w:val="right" w:pos="8306"/>
      </w:tabs>
      <w:snapToGrid w:val="0"/>
      <w:jc w:val="left"/>
    </w:pPr>
    <w:rPr>
      <w:sz w:val="18"/>
      <w:szCs w:val="18"/>
    </w:rPr>
  </w:style>
  <w:style w:type="character" w:customStyle="1" w:styleId="Char1">
    <w:name w:val="页脚 Char"/>
    <w:basedOn w:val="a0"/>
    <w:link w:val="a5"/>
    <w:rsid w:val="00752DFE"/>
    <w:rPr>
      <w:rFonts w:ascii="Times New Roman" w:eastAsia="宋体" w:hAnsi="Times New Roman" w:cs="Times New Roman"/>
      <w:sz w:val="18"/>
      <w:szCs w:val="18"/>
    </w:rPr>
  </w:style>
  <w:style w:type="character" w:styleId="a6">
    <w:name w:val="page number"/>
    <w:basedOn w:val="a0"/>
    <w:rsid w:val="00752DFE"/>
  </w:style>
  <w:style w:type="paragraph" w:styleId="a7">
    <w:name w:val="List Paragraph"/>
    <w:basedOn w:val="a"/>
    <w:uiPriority w:val="34"/>
    <w:qFormat/>
    <w:rsid w:val="00B6693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507</TotalTime>
  <Pages>11</Pages>
  <Words>1086</Words>
  <Characters>6194</Characters>
  <Application>Microsoft Office Word</Application>
  <DocSecurity>0</DocSecurity>
  <Lines>51</Lines>
  <Paragraphs>14</Paragraphs>
  <ScaleCrop>false</ScaleCrop>
  <Company/>
  <LinksUpToDate>false</LinksUpToDate>
  <CharactersWithSpaces>7266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13435</dc:creator>
  <cp:keywords/>
  <dc:description/>
  <cp:lastModifiedBy>li yg</cp:lastModifiedBy>
  <cp:revision>45</cp:revision>
  <dcterms:created xsi:type="dcterms:W3CDTF">2018-07-16T23:58:00Z</dcterms:created>
  <dcterms:modified xsi:type="dcterms:W3CDTF">2019-12-23T01:57:00Z</dcterms:modified>
</cp:coreProperties>
</file>